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31A" w:rsidRPr="001650A8" w:rsidRDefault="00A6731A" w:rsidP="00374991">
      <w:pPr>
        <w:pStyle w:val="Balk2"/>
        <w:jc w:val="left"/>
        <w:rPr>
          <w:rFonts w:ascii="Calibri" w:hAnsi="Calibri"/>
          <w:color w:val="FBD4B4"/>
          <w:sz w:val="28"/>
          <w:szCs w:val="28"/>
        </w:rPr>
      </w:pPr>
      <w:bookmarkStart w:id="0" w:name="_Toc399768963"/>
      <w:bookmarkStart w:id="1" w:name="_Toc399855104"/>
      <w:bookmarkStart w:id="2" w:name="_Toc399767983"/>
    </w:p>
    <w:p w:rsidR="00A6731A" w:rsidRPr="001650A8" w:rsidRDefault="000A2292" w:rsidP="00B701AF">
      <w:pPr>
        <w:pStyle w:val="Altyaz"/>
        <w:jc w:val="left"/>
        <w:rPr>
          <w:sz w:val="28"/>
          <w:szCs w:val="28"/>
        </w:rPr>
      </w:pPr>
      <w:r>
        <w:rPr>
          <w:noProof/>
          <w:sz w:val="28"/>
          <w:szCs w:val="28"/>
        </w:rPr>
        <w:drawing>
          <wp:inline distT="0" distB="0" distL="0" distR="0" wp14:anchorId="5DA643AB" wp14:editId="4E7ECCB0">
            <wp:extent cx="809625" cy="762000"/>
            <wp:effectExtent l="0" t="0" r="9525" b="0"/>
            <wp:docPr id="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9625" cy="762000"/>
                    </a:xfrm>
                    <a:prstGeom prst="rect">
                      <a:avLst/>
                    </a:prstGeom>
                    <a:noFill/>
                    <a:ln>
                      <a:noFill/>
                    </a:ln>
                  </pic:spPr>
                </pic:pic>
              </a:graphicData>
            </a:graphic>
          </wp:inline>
        </w:drawing>
      </w:r>
    </w:p>
    <w:p w:rsidR="00A6731A" w:rsidRPr="001650A8" w:rsidRDefault="00A6731A" w:rsidP="001650A8">
      <w:pPr>
        <w:autoSpaceDE w:val="0"/>
        <w:autoSpaceDN w:val="0"/>
        <w:adjustRightInd w:val="0"/>
        <w:jc w:val="center"/>
        <w:rPr>
          <w:rFonts w:ascii="Times New Roman" w:hAnsi="Times New Roman"/>
          <w:b/>
          <w:bCs/>
          <w:sz w:val="28"/>
          <w:szCs w:val="28"/>
          <w:lang w:val="en-US"/>
        </w:rPr>
      </w:pPr>
      <w:r w:rsidRPr="001650A8">
        <w:rPr>
          <w:rFonts w:ascii="Times New Roman" w:hAnsi="Times New Roman"/>
          <w:b/>
          <w:bCs/>
          <w:sz w:val="28"/>
          <w:szCs w:val="28"/>
          <w:lang w:val="en-US"/>
        </w:rPr>
        <w:t>T.C.</w:t>
      </w:r>
    </w:p>
    <w:p w:rsidR="00A6731A" w:rsidRPr="001650A8" w:rsidRDefault="00A6731A" w:rsidP="001650A8">
      <w:pPr>
        <w:autoSpaceDE w:val="0"/>
        <w:autoSpaceDN w:val="0"/>
        <w:adjustRightInd w:val="0"/>
        <w:jc w:val="center"/>
        <w:rPr>
          <w:rFonts w:ascii="Times New Roman" w:hAnsi="Times New Roman"/>
          <w:b/>
          <w:bCs/>
          <w:sz w:val="28"/>
          <w:szCs w:val="28"/>
          <w:lang w:val="en-US"/>
        </w:rPr>
      </w:pPr>
      <w:r w:rsidRPr="001650A8">
        <w:rPr>
          <w:rFonts w:ascii="Times New Roman" w:hAnsi="Times New Roman"/>
          <w:b/>
          <w:bCs/>
          <w:sz w:val="28"/>
          <w:szCs w:val="28"/>
          <w:lang w:val="en-US"/>
        </w:rPr>
        <w:t>S</w:t>
      </w:r>
      <w:r w:rsidRPr="001650A8">
        <w:rPr>
          <w:rFonts w:ascii="Times New Roman" w:hAnsi="Times New Roman"/>
          <w:b/>
          <w:bCs/>
          <w:sz w:val="28"/>
          <w:szCs w:val="28"/>
        </w:rPr>
        <w:t>İVEREK BELEDİYESİ</w:t>
      </w:r>
    </w:p>
    <w:p w:rsidR="00A6731A" w:rsidRDefault="00A6731A" w:rsidP="00B701AF">
      <w:pPr>
        <w:autoSpaceDE w:val="0"/>
        <w:autoSpaceDN w:val="0"/>
        <w:adjustRightInd w:val="0"/>
        <w:jc w:val="center"/>
        <w:rPr>
          <w:rFonts w:ascii="Times New Roman" w:hAnsi="Times New Roman"/>
          <w:b/>
          <w:bCs/>
          <w:sz w:val="28"/>
          <w:szCs w:val="28"/>
        </w:rPr>
      </w:pPr>
      <w:r w:rsidRPr="001650A8">
        <w:rPr>
          <w:rFonts w:ascii="Times New Roman" w:hAnsi="Times New Roman"/>
          <w:b/>
          <w:bCs/>
          <w:sz w:val="28"/>
          <w:szCs w:val="28"/>
          <w:lang w:val="en-US"/>
        </w:rPr>
        <w:t>MECL</w:t>
      </w:r>
      <w:r w:rsidR="000A2292">
        <w:rPr>
          <w:rFonts w:ascii="Times New Roman" w:hAnsi="Times New Roman"/>
          <w:b/>
          <w:bCs/>
          <w:sz w:val="28"/>
          <w:szCs w:val="28"/>
        </w:rPr>
        <w:t>İS KARARI</w:t>
      </w:r>
    </w:p>
    <w:p w:rsidR="000A2292" w:rsidRPr="001650A8" w:rsidRDefault="000A2292" w:rsidP="00B701AF">
      <w:pPr>
        <w:autoSpaceDE w:val="0"/>
        <w:autoSpaceDN w:val="0"/>
        <w:adjustRightInd w:val="0"/>
        <w:jc w:val="center"/>
        <w:rPr>
          <w:rFonts w:ascii="Times New Roman" w:hAnsi="Times New Roman"/>
          <w:b/>
          <w:bCs/>
          <w:sz w:val="28"/>
          <w:szCs w:val="28"/>
        </w:rPr>
      </w:pPr>
    </w:p>
    <w:p w:rsidR="00A6731A" w:rsidRPr="001650A8" w:rsidRDefault="00CB6023" w:rsidP="00B701AF">
      <w:pPr>
        <w:autoSpaceDE w:val="0"/>
        <w:autoSpaceDN w:val="0"/>
        <w:adjustRightInd w:val="0"/>
        <w:jc w:val="both"/>
        <w:rPr>
          <w:rFonts w:ascii="Times New Roman" w:hAnsi="Times New Roman"/>
          <w:b/>
          <w:bCs/>
          <w:sz w:val="28"/>
          <w:szCs w:val="28"/>
        </w:rPr>
      </w:pPr>
      <w:r>
        <w:rPr>
          <w:rFonts w:ascii="Times New Roman" w:hAnsi="Times New Roman"/>
          <w:b/>
          <w:bCs/>
          <w:sz w:val="28"/>
          <w:szCs w:val="28"/>
        </w:rPr>
        <w:t xml:space="preserve">Karar </w:t>
      </w:r>
      <w:proofErr w:type="gramStart"/>
      <w:r>
        <w:rPr>
          <w:rFonts w:ascii="Times New Roman" w:hAnsi="Times New Roman"/>
          <w:b/>
          <w:bCs/>
          <w:sz w:val="28"/>
          <w:szCs w:val="28"/>
        </w:rPr>
        <w:t>No         :87</w:t>
      </w:r>
      <w:proofErr w:type="gramEnd"/>
    </w:p>
    <w:p w:rsidR="00A6731A" w:rsidRPr="001650A8" w:rsidRDefault="00A6731A" w:rsidP="00B701AF">
      <w:pPr>
        <w:autoSpaceDE w:val="0"/>
        <w:autoSpaceDN w:val="0"/>
        <w:adjustRightInd w:val="0"/>
        <w:jc w:val="both"/>
        <w:rPr>
          <w:rFonts w:ascii="Times New Roman" w:hAnsi="Times New Roman"/>
          <w:b/>
          <w:bCs/>
          <w:sz w:val="28"/>
          <w:szCs w:val="28"/>
        </w:rPr>
      </w:pPr>
      <w:r w:rsidRPr="001650A8">
        <w:rPr>
          <w:rFonts w:ascii="Times New Roman" w:hAnsi="Times New Roman"/>
          <w:b/>
          <w:bCs/>
          <w:sz w:val="28"/>
          <w:szCs w:val="28"/>
        </w:rPr>
        <w:t xml:space="preserve">Karar </w:t>
      </w:r>
      <w:proofErr w:type="gramStart"/>
      <w:r w:rsidRPr="001650A8">
        <w:rPr>
          <w:rFonts w:ascii="Times New Roman" w:hAnsi="Times New Roman"/>
          <w:b/>
          <w:bCs/>
          <w:sz w:val="28"/>
          <w:szCs w:val="28"/>
        </w:rPr>
        <w:t>Tarihi   :</w:t>
      </w:r>
      <w:r w:rsidRPr="001650A8">
        <w:rPr>
          <w:rFonts w:ascii="Times New Roman" w:hAnsi="Times New Roman"/>
          <w:sz w:val="28"/>
          <w:szCs w:val="28"/>
        </w:rPr>
        <w:t xml:space="preserve"> 08</w:t>
      </w:r>
      <w:proofErr w:type="gramEnd"/>
      <w:r w:rsidRPr="001650A8">
        <w:rPr>
          <w:rFonts w:ascii="Times New Roman" w:hAnsi="Times New Roman"/>
          <w:sz w:val="28"/>
          <w:szCs w:val="28"/>
        </w:rPr>
        <w:t>.10.2014</w:t>
      </w:r>
    </w:p>
    <w:p w:rsidR="00A6731A" w:rsidRPr="001650A8" w:rsidRDefault="00A6731A" w:rsidP="00374991">
      <w:pPr>
        <w:keepNext/>
        <w:autoSpaceDE w:val="0"/>
        <w:autoSpaceDN w:val="0"/>
        <w:adjustRightInd w:val="0"/>
        <w:jc w:val="both"/>
        <w:rPr>
          <w:rFonts w:ascii="Times New Roman" w:hAnsi="Times New Roman"/>
          <w:b/>
          <w:bCs/>
          <w:sz w:val="28"/>
          <w:szCs w:val="28"/>
        </w:rPr>
      </w:pPr>
      <w:r w:rsidRPr="001650A8">
        <w:rPr>
          <w:rFonts w:ascii="Times New Roman" w:hAnsi="Times New Roman"/>
          <w:sz w:val="28"/>
          <w:szCs w:val="28"/>
        </w:rPr>
        <w:t xml:space="preserve">   </w:t>
      </w:r>
      <w:r>
        <w:rPr>
          <w:rFonts w:ascii="Times New Roman" w:hAnsi="Times New Roman"/>
          <w:sz w:val="28"/>
          <w:szCs w:val="28"/>
        </w:rPr>
        <w:t xml:space="preserve">        </w:t>
      </w:r>
      <w:r w:rsidRPr="001650A8">
        <w:rPr>
          <w:rFonts w:ascii="Times New Roman" w:hAnsi="Times New Roman"/>
          <w:sz w:val="28"/>
          <w:szCs w:val="28"/>
        </w:rPr>
        <w:t xml:space="preserve"> Belediye Meclisi 08.10.2014 Çarşamba günü saat </w:t>
      </w:r>
      <w:proofErr w:type="gramStart"/>
      <w:r w:rsidRPr="001650A8">
        <w:rPr>
          <w:rFonts w:ascii="Times New Roman" w:hAnsi="Times New Roman"/>
          <w:sz w:val="28"/>
          <w:szCs w:val="28"/>
        </w:rPr>
        <w:t>10:00’da</w:t>
      </w:r>
      <w:proofErr w:type="gramEnd"/>
      <w:r w:rsidRPr="001650A8">
        <w:rPr>
          <w:rFonts w:ascii="Times New Roman" w:hAnsi="Times New Roman"/>
          <w:sz w:val="28"/>
          <w:szCs w:val="28"/>
        </w:rPr>
        <w:t xml:space="preserve"> yapılan olağan toplantıs</w:t>
      </w:r>
      <w:r w:rsidR="00850BCF">
        <w:rPr>
          <w:rFonts w:ascii="Times New Roman" w:hAnsi="Times New Roman"/>
          <w:sz w:val="28"/>
          <w:szCs w:val="28"/>
        </w:rPr>
        <w:t>ının birinci oturumuna ait karar</w:t>
      </w:r>
      <w:r w:rsidRPr="001650A8">
        <w:rPr>
          <w:rFonts w:ascii="Times New Roman" w:hAnsi="Times New Roman"/>
          <w:sz w:val="28"/>
          <w:szCs w:val="28"/>
        </w:rPr>
        <w:t>.</w:t>
      </w:r>
    </w:p>
    <w:p w:rsidR="00A6731A" w:rsidRPr="001650A8" w:rsidRDefault="00A6731A" w:rsidP="004519E7">
      <w:pPr>
        <w:autoSpaceDE w:val="0"/>
        <w:autoSpaceDN w:val="0"/>
        <w:adjustRightInd w:val="0"/>
        <w:ind w:firstLine="708"/>
        <w:jc w:val="both"/>
        <w:rPr>
          <w:rFonts w:ascii="Times New Roman" w:hAnsi="Times New Roman"/>
          <w:sz w:val="28"/>
          <w:szCs w:val="28"/>
          <w:lang w:val="en-US"/>
        </w:rPr>
      </w:pPr>
      <w:proofErr w:type="spellStart"/>
      <w:r w:rsidRPr="001650A8">
        <w:rPr>
          <w:rFonts w:ascii="Times New Roman" w:hAnsi="Times New Roman"/>
          <w:b/>
          <w:bCs/>
          <w:sz w:val="28"/>
          <w:szCs w:val="28"/>
          <w:lang w:val="en-US"/>
        </w:rPr>
        <w:t>Başkan</w:t>
      </w:r>
      <w:proofErr w:type="spellEnd"/>
      <w:r w:rsidRPr="001650A8">
        <w:rPr>
          <w:rFonts w:ascii="Times New Roman" w:hAnsi="Times New Roman"/>
          <w:b/>
          <w:bCs/>
          <w:sz w:val="28"/>
          <w:szCs w:val="28"/>
          <w:lang w:val="en-US"/>
        </w:rPr>
        <w:t xml:space="preserve">   : </w:t>
      </w:r>
      <w:proofErr w:type="spellStart"/>
      <w:r w:rsidRPr="001650A8">
        <w:rPr>
          <w:rFonts w:ascii="Times New Roman" w:hAnsi="Times New Roman"/>
          <w:sz w:val="28"/>
          <w:szCs w:val="28"/>
          <w:lang w:val="en-US"/>
        </w:rPr>
        <w:t>Resul</w:t>
      </w:r>
      <w:proofErr w:type="spellEnd"/>
      <w:r w:rsidRPr="001650A8">
        <w:rPr>
          <w:rFonts w:ascii="Times New Roman" w:hAnsi="Times New Roman"/>
          <w:sz w:val="28"/>
          <w:szCs w:val="28"/>
          <w:lang w:val="en-US"/>
        </w:rPr>
        <w:t xml:space="preserve"> YILMAZ.</w:t>
      </w:r>
    </w:p>
    <w:p w:rsidR="000A2292" w:rsidRDefault="00A6731A" w:rsidP="00B701AF">
      <w:pPr>
        <w:keepNext/>
        <w:autoSpaceDE w:val="0"/>
        <w:autoSpaceDN w:val="0"/>
        <w:adjustRightInd w:val="0"/>
        <w:jc w:val="both"/>
        <w:rPr>
          <w:rFonts w:ascii="Times New Roman" w:hAnsi="Times New Roman"/>
          <w:sz w:val="28"/>
          <w:szCs w:val="28"/>
        </w:rPr>
      </w:pPr>
      <w:r w:rsidRPr="001650A8">
        <w:rPr>
          <w:rFonts w:ascii="Times New Roman" w:hAnsi="Times New Roman"/>
          <w:sz w:val="28"/>
          <w:szCs w:val="28"/>
          <w:lang w:val="en-US"/>
        </w:rPr>
        <w:t xml:space="preserve">          </w:t>
      </w:r>
      <w:proofErr w:type="spellStart"/>
      <w:proofErr w:type="gramStart"/>
      <w:r w:rsidRPr="001650A8">
        <w:rPr>
          <w:rFonts w:ascii="Times New Roman" w:hAnsi="Times New Roman"/>
          <w:b/>
          <w:bCs/>
          <w:sz w:val="28"/>
          <w:szCs w:val="28"/>
          <w:lang w:val="en-US"/>
        </w:rPr>
        <w:t>Katipler</w:t>
      </w:r>
      <w:proofErr w:type="spellEnd"/>
      <w:r w:rsidRPr="001650A8">
        <w:rPr>
          <w:rFonts w:ascii="Times New Roman" w:hAnsi="Times New Roman"/>
          <w:b/>
          <w:bCs/>
          <w:sz w:val="28"/>
          <w:szCs w:val="28"/>
          <w:lang w:val="en-US"/>
        </w:rPr>
        <w:t xml:space="preserve"> :</w:t>
      </w:r>
      <w:proofErr w:type="gramEnd"/>
      <w:r w:rsidRPr="001650A8">
        <w:rPr>
          <w:rFonts w:ascii="Times New Roman" w:hAnsi="Times New Roman"/>
          <w:b/>
          <w:bCs/>
          <w:sz w:val="28"/>
          <w:szCs w:val="28"/>
          <w:lang w:val="en-US"/>
        </w:rPr>
        <w:t xml:space="preserve"> </w:t>
      </w:r>
      <w:proofErr w:type="spellStart"/>
      <w:r w:rsidRPr="001650A8">
        <w:rPr>
          <w:rFonts w:ascii="Times New Roman" w:hAnsi="Times New Roman"/>
          <w:sz w:val="28"/>
          <w:szCs w:val="28"/>
          <w:lang w:val="en-US"/>
        </w:rPr>
        <w:t>Hasan</w:t>
      </w:r>
      <w:proofErr w:type="spellEnd"/>
      <w:r w:rsidRPr="001650A8">
        <w:rPr>
          <w:rFonts w:ascii="Times New Roman" w:hAnsi="Times New Roman"/>
          <w:sz w:val="28"/>
          <w:szCs w:val="28"/>
          <w:lang w:val="en-US"/>
        </w:rPr>
        <w:t xml:space="preserve"> KARAKAŞ</w:t>
      </w:r>
      <w:r w:rsidR="00D75FA7">
        <w:rPr>
          <w:rFonts w:ascii="Times New Roman" w:hAnsi="Times New Roman"/>
          <w:sz w:val="28"/>
          <w:szCs w:val="28"/>
        </w:rPr>
        <w:t>, İbrahim Halil NASANLI</w:t>
      </w:r>
    </w:p>
    <w:p w:rsidR="00D75FA7" w:rsidRPr="001650A8" w:rsidRDefault="00D75FA7" w:rsidP="00B701AF">
      <w:pPr>
        <w:keepNext/>
        <w:autoSpaceDE w:val="0"/>
        <w:autoSpaceDN w:val="0"/>
        <w:adjustRightInd w:val="0"/>
        <w:jc w:val="both"/>
        <w:rPr>
          <w:rFonts w:ascii="Times New Roman" w:hAnsi="Times New Roman"/>
          <w:sz w:val="28"/>
          <w:szCs w:val="28"/>
        </w:rPr>
      </w:pPr>
    </w:p>
    <w:p w:rsidR="00A6731A" w:rsidRDefault="00A6731A" w:rsidP="00B701AF">
      <w:pPr>
        <w:autoSpaceDE w:val="0"/>
        <w:autoSpaceDN w:val="0"/>
        <w:adjustRightInd w:val="0"/>
        <w:jc w:val="both"/>
        <w:rPr>
          <w:rFonts w:ascii="Times New Roman" w:hAnsi="Times New Roman"/>
          <w:sz w:val="28"/>
          <w:szCs w:val="28"/>
        </w:rPr>
      </w:pPr>
      <w:r w:rsidRPr="001650A8">
        <w:rPr>
          <w:rFonts w:ascii="Times New Roman" w:hAnsi="Times New Roman"/>
          <w:b/>
          <w:bCs/>
          <w:sz w:val="28"/>
          <w:szCs w:val="28"/>
          <w:lang w:val="en-US"/>
        </w:rPr>
        <w:tab/>
        <w:t xml:space="preserve"> </w:t>
      </w:r>
      <w:proofErr w:type="spellStart"/>
      <w:r w:rsidRPr="001650A8">
        <w:rPr>
          <w:rFonts w:ascii="Times New Roman" w:hAnsi="Times New Roman"/>
          <w:b/>
          <w:bCs/>
          <w:sz w:val="28"/>
          <w:szCs w:val="28"/>
          <w:lang w:val="en-US"/>
        </w:rPr>
        <w:t>Üyeler</w:t>
      </w:r>
      <w:proofErr w:type="spellEnd"/>
      <w:r w:rsidRPr="001650A8">
        <w:rPr>
          <w:rFonts w:ascii="Times New Roman" w:hAnsi="Times New Roman"/>
          <w:b/>
          <w:bCs/>
          <w:sz w:val="28"/>
          <w:szCs w:val="28"/>
          <w:lang w:val="en-US"/>
        </w:rPr>
        <w:t xml:space="preserve">  :</w:t>
      </w:r>
      <w:r>
        <w:rPr>
          <w:rFonts w:ascii="Times New Roman" w:hAnsi="Times New Roman"/>
          <w:sz w:val="28"/>
          <w:szCs w:val="28"/>
        </w:rPr>
        <w:t xml:space="preserve">İbrahim </w:t>
      </w:r>
      <w:r w:rsidRPr="001650A8">
        <w:rPr>
          <w:rFonts w:ascii="Times New Roman" w:hAnsi="Times New Roman"/>
          <w:sz w:val="28"/>
          <w:szCs w:val="28"/>
        </w:rPr>
        <w:t>Halil NASANLI,</w:t>
      </w:r>
      <w:r>
        <w:rPr>
          <w:rFonts w:ascii="Times New Roman" w:hAnsi="Times New Roman"/>
          <w:sz w:val="28"/>
          <w:szCs w:val="28"/>
        </w:rPr>
        <w:t xml:space="preserve"> </w:t>
      </w:r>
      <w:r w:rsidRPr="001650A8">
        <w:rPr>
          <w:rFonts w:ascii="Times New Roman" w:hAnsi="Times New Roman"/>
          <w:sz w:val="28"/>
          <w:szCs w:val="28"/>
        </w:rPr>
        <w:t xml:space="preserve">Cumali </w:t>
      </w:r>
      <w:proofErr w:type="spellStart"/>
      <w:r w:rsidRPr="001650A8">
        <w:rPr>
          <w:rFonts w:ascii="Times New Roman" w:hAnsi="Times New Roman"/>
          <w:sz w:val="28"/>
          <w:szCs w:val="28"/>
        </w:rPr>
        <w:t>KARAVAR,Ali</w:t>
      </w:r>
      <w:proofErr w:type="spellEnd"/>
      <w:r w:rsidRPr="001650A8">
        <w:rPr>
          <w:rFonts w:ascii="Times New Roman" w:hAnsi="Times New Roman"/>
          <w:sz w:val="28"/>
          <w:szCs w:val="28"/>
        </w:rPr>
        <w:t xml:space="preserve"> Zülfikar İZOL,</w:t>
      </w:r>
      <w:r>
        <w:rPr>
          <w:rFonts w:ascii="Times New Roman" w:hAnsi="Times New Roman"/>
          <w:sz w:val="28"/>
          <w:szCs w:val="28"/>
        </w:rPr>
        <w:t xml:space="preserve"> </w:t>
      </w:r>
      <w:proofErr w:type="spellStart"/>
      <w:r w:rsidRPr="001650A8">
        <w:rPr>
          <w:rFonts w:ascii="Times New Roman" w:hAnsi="Times New Roman"/>
          <w:sz w:val="28"/>
          <w:szCs w:val="28"/>
        </w:rPr>
        <w:t>Nezahat</w:t>
      </w:r>
      <w:proofErr w:type="spellEnd"/>
      <w:r w:rsidRPr="001650A8">
        <w:rPr>
          <w:rFonts w:ascii="Times New Roman" w:hAnsi="Times New Roman"/>
          <w:sz w:val="28"/>
          <w:szCs w:val="28"/>
        </w:rPr>
        <w:t xml:space="preserve"> YEĞİN,</w:t>
      </w:r>
      <w:r>
        <w:rPr>
          <w:rFonts w:ascii="Times New Roman" w:hAnsi="Times New Roman"/>
          <w:sz w:val="28"/>
          <w:szCs w:val="28"/>
        </w:rPr>
        <w:t xml:space="preserve"> </w:t>
      </w:r>
      <w:r w:rsidRPr="001650A8">
        <w:rPr>
          <w:rFonts w:ascii="Times New Roman" w:hAnsi="Times New Roman"/>
          <w:sz w:val="28"/>
          <w:szCs w:val="28"/>
        </w:rPr>
        <w:t>Hasan BAYDİLLİ, Hasan KARAKAŞ, Hacı Ahmet ÖNCÜL,</w:t>
      </w:r>
      <w:r>
        <w:rPr>
          <w:rFonts w:ascii="Times New Roman" w:hAnsi="Times New Roman"/>
          <w:sz w:val="28"/>
          <w:szCs w:val="28"/>
        </w:rPr>
        <w:t xml:space="preserve"> </w:t>
      </w:r>
      <w:r w:rsidRPr="001650A8">
        <w:rPr>
          <w:rFonts w:ascii="Times New Roman" w:hAnsi="Times New Roman"/>
          <w:sz w:val="28"/>
          <w:szCs w:val="28"/>
        </w:rPr>
        <w:t xml:space="preserve">Murat ADKOŞU, </w:t>
      </w:r>
      <w:proofErr w:type="spellStart"/>
      <w:r w:rsidRPr="001650A8">
        <w:rPr>
          <w:rFonts w:ascii="Times New Roman" w:hAnsi="Times New Roman"/>
          <w:sz w:val="28"/>
          <w:szCs w:val="28"/>
        </w:rPr>
        <w:t>Eyyüp</w:t>
      </w:r>
      <w:proofErr w:type="spellEnd"/>
      <w:r w:rsidRPr="001650A8">
        <w:rPr>
          <w:rFonts w:ascii="Times New Roman" w:hAnsi="Times New Roman"/>
          <w:sz w:val="28"/>
          <w:szCs w:val="28"/>
        </w:rPr>
        <w:t xml:space="preserve"> ÇINAR, Mehmet DURDURGA, Nurettin BOZDAĞ,</w:t>
      </w:r>
      <w:r>
        <w:rPr>
          <w:rFonts w:ascii="Times New Roman" w:hAnsi="Times New Roman"/>
          <w:sz w:val="28"/>
          <w:szCs w:val="28"/>
        </w:rPr>
        <w:t xml:space="preserve"> </w:t>
      </w:r>
      <w:r w:rsidRPr="001650A8">
        <w:rPr>
          <w:rFonts w:ascii="Times New Roman" w:hAnsi="Times New Roman"/>
          <w:sz w:val="28"/>
          <w:szCs w:val="28"/>
        </w:rPr>
        <w:t>Hikmet KARAKEÇİLİ,</w:t>
      </w:r>
      <w:r>
        <w:rPr>
          <w:rFonts w:ascii="Times New Roman" w:hAnsi="Times New Roman"/>
          <w:sz w:val="28"/>
          <w:szCs w:val="28"/>
        </w:rPr>
        <w:t xml:space="preserve"> </w:t>
      </w:r>
      <w:r w:rsidRPr="001650A8">
        <w:rPr>
          <w:rFonts w:ascii="Times New Roman" w:hAnsi="Times New Roman"/>
          <w:sz w:val="28"/>
          <w:szCs w:val="28"/>
        </w:rPr>
        <w:t>Cumali BAYRAM,</w:t>
      </w:r>
      <w:r>
        <w:rPr>
          <w:rFonts w:ascii="Times New Roman" w:hAnsi="Times New Roman"/>
          <w:sz w:val="28"/>
          <w:szCs w:val="28"/>
        </w:rPr>
        <w:t xml:space="preserve"> </w:t>
      </w:r>
      <w:r w:rsidRPr="001650A8">
        <w:rPr>
          <w:rFonts w:ascii="Times New Roman" w:hAnsi="Times New Roman"/>
          <w:sz w:val="28"/>
          <w:szCs w:val="28"/>
        </w:rPr>
        <w:t>Murat TAMSES, Bekir GÜMÜŞTAŞ, Hüseyin AKER,</w:t>
      </w:r>
      <w:r>
        <w:rPr>
          <w:rFonts w:ascii="Times New Roman" w:hAnsi="Times New Roman"/>
          <w:sz w:val="28"/>
          <w:szCs w:val="28"/>
        </w:rPr>
        <w:t xml:space="preserve"> </w:t>
      </w:r>
      <w:r w:rsidRPr="001650A8">
        <w:rPr>
          <w:rFonts w:ascii="Times New Roman" w:hAnsi="Times New Roman"/>
          <w:sz w:val="28"/>
          <w:szCs w:val="28"/>
        </w:rPr>
        <w:t xml:space="preserve">Berivan ÇETİNER, Ali </w:t>
      </w:r>
      <w:proofErr w:type="spellStart"/>
      <w:r w:rsidRPr="001650A8">
        <w:rPr>
          <w:rFonts w:ascii="Times New Roman" w:hAnsi="Times New Roman"/>
          <w:sz w:val="28"/>
          <w:szCs w:val="28"/>
        </w:rPr>
        <w:t>GÖYÜNCÜ’nün</w:t>
      </w:r>
      <w:proofErr w:type="spellEnd"/>
      <w:r w:rsidRPr="001650A8">
        <w:rPr>
          <w:rFonts w:ascii="Times New Roman" w:hAnsi="Times New Roman"/>
          <w:sz w:val="28"/>
          <w:szCs w:val="28"/>
        </w:rPr>
        <w:t xml:space="preserve"> İştirak</w:t>
      </w:r>
      <w:r w:rsidRPr="001650A8">
        <w:rPr>
          <w:rFonts w:ascii="Times New Roman" w:hAnsi="Times New Roman"/>
          <w:b/>
          <w:bCs/>
          <w:sz w:val="28"/>
          <w:szCs w:val="28"/>
        </w:rPr>
        <w:t xml:space="preserve"> </w:t>
      </w:r>
      <w:r w:rsidRPr="001650A8">
        <w:rPr>
          <w:rFonts w:ascii="Times New Roman" w:hAnsi="Times New Roman"/>
          <w:sz w:val="28"/>
          <w:szCs w:val="28"/>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0A2292" w:rsidRDefault="000A2292" w:rsidP="00B701AF">
      <w:pPr>
        <w:autoSpaceDE w:val="0"/>
        <w:autoSpaceDN w:val="0"/>
        <w:adjustRightInd w:val="0"/>
        <w:jc w:val="both"/>
        <w:rPr>
          <w:rFonts w:ascii="Times New Roman" w:hAnsi="Times New Roman"/>
          <w:sz w:val="28"/>
          <w:szCs w:val="28"/>
        </w:rPr>
      </w:pPr>
    </w:p>
    <w:p w:rsidR="00CB6023" w:rsidRPr="001650A8" w:rsidRDefault="00CB6023" w:rsidP="00CB6023">
      <w:pPr>
        <w:ind w:firstLine="708"/>
        <w:jc w:val="both"/>
        <w:rPr>
          <w:rFonts w:ascii="Times New Roman" w:hAnsi="Times New Roman"/>
          <w:sz w:val="28"/>
          <w:szCs w:val="28"/>
          <w:lang w:val="en-US"/>
        </w:rPr>
      </w:pPr>
      <w:r w:rsidRPr="001650A8">
        <w:rPr>
          <w:rFonts w:ascii="Times New Roman" w:hAnsi="Times New Roman"/>
          <w:b/>
          <w:sz w:val="28"/>
          <w:szCs w:val="28"/>
          <w:lang w:val="en-US"/>
        </w:rPr>
        <w:t>GÜNDEMİN ÜÇÜNCÜ MADDESİ</w:t>
      </w:r>
      <w:r w:rsidRPr="001650A8">
        <w:rPr>
          <w:rFonts w:ascii="Times New Roman" w:hAnsi="Times New Roman"/>
          <w:sz w:val="28"/>
          <w:szCs w:val="28"/>
          <w:lang w:val="en-US"/>
        </w:rPr>
        <w:t>:</w:t>
      </w:r>
      <w:r w:rsidRPr="001650A8">
        <w:rPr>
          <w:sz w:val="28"/>
          <w:szCs w:val="28"/>
        </w:rPr>
        <w:t xml:space="preserve"> </w:t>
      </w:r>
      <w:proofErr w:type="spellStart"/>
      <w:r w:rsidRPr="001650A8">
        <w:rPr>
          <w:rFonts w:ascii="Times New Roman" w:hAnsi="Times New Roman"/>
          <w:sz w:val="28"/>
          <w:szCs w:val="28"/>
          <w:lang w:val="en-US"/>
        </w:rPr>
        <w:t>Temizlik</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İşleri</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Müdürlüğünün</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Çalışma</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Yönetmeliğinin</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Görüşülmesi</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Hakkında</w:t>
      </w:r>
      <w:proofErr w:type="spellEnd"/>
      <w:r w:rsidRPr="001650A8">
        <w:rPr>
          <w:rFonts w:ascii="Times New Roman" w:hAnsi="Times New Roman"/>
          <w:sz w:val="28"/>
          <w:szCs w:val="28"/>
          <w:lang w:val="en-US"/>
        </w:rPr>
        <w:t xml:space="preserve"> İdi.</w:t>
      </w:r>
    </w:p>
    <w:p w:rsidR="00CB6023" w:rsidRPr="001650A8" w:rsidRDefault="00CB6023" w:rsidP="00CB6023">
      <w:pPr>
        <w:ind w:firstLine="708"/>
        <w:jc w:val="both"/>
        <w:rPr>
          <w:rFonts w:ascii="Times New Roman" w:hAnsi="Times New Roman"/>
          <w:sz w:val="28"/>
          <w:szCs w:val="28"/>
          <w:lang w:val="en-US"/>
        </w:rPr>
      </w:pPr>
      <w:proofErr w:type="spellStart"/>
      <w:r w:rsidRPr="001650A8">
        <w:rPr>
          <w:rFonts w:ascii="Times New Roman" w:hAnsi="Times New Roman"/>
          <w:sz w:val="28"/>
          <w:szCs w:val="28"/>
          <w:lang w:val="en-US"/>
        </w:rPr>
        <w:t>Temizlik</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İşleri</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Müdürlüğünden</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gelen</w:t>
      </w:r>
      <w:proofErr w:type="spellEnd"/>
      <w:r w:rsidRPr="001650A8">
        <w:rPr>
          <w:rFonts w:ascii="Times New Roman" w:hAnsi="Times New Roman"/>
          <w:sz w:val="28"/>
          <w:szCs w:val="28"/>
          <w:lang w:val="en-US"/>
        </w:rPr>
        <w:t xml:space="preserve"> 18.09.2014 </w:t>
      </w:r>
      <w:proofErr w:type="spellStart"/>
      <w:r w:rsidRPr="001650A8">
        <w:rPr>
          <w:rFonts w:ascii="Times New Roman" w:hAnsi="Times New Roman"/>
          <w:sz w:val="28"/>
          <w:szCs w:val="28"/>
          <w:lang w:val="en-US"/>
        </w:rPr>
        <w:t>tarih</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ve</w:t>
      </w:r>
      <w:proofErr w:type="spellEnd"/>
      <w:r w:rsidRPr="001650A8">
        <w:rPr>
          <w:rFonts w:ascii="Times New Roman" w:hAnsi="Times New Roman"/>
          <w:sz w:val="28"/>
          <w:szCs w:val="28"/>
          <w:lang w:val="en-US"/>
        </w:rPr>
        <w:t xml:space="preserve"> 18581772/86-62 </w:t>
      </w:r>
      <w:proofErr w:type="spellStart"/>
      <w:r w:rsidRPr="001650A8">
        <w:rPr>
          <w:rFonts w:ascii="Times New Roman" w:hAnsi="Times New Roman"/>
          <w:sz w:val="28"/>
          <w:szCs w:val="28"/>
          <w:lang w:val="en-US"/>
        </w:rPr>
        <w:t>sayılı</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yazı</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ve</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ekleri</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okundu</w:t>
      </w:r>
      <w:proofErr w:type="spellEnd"/>
      <w:r w:rsidRPr="001650A8">
        <w:rPr>
          <w:rFonts w:ascii="Times New Roman" w:hAnsi="Times New Roman"/>
          <w:sz w:val="28"/>
          <w:szCs w:val="28"/>
          <w:lang w:val="en-US"/>
        </w:rPr>
        <w:t>.</w:t>
      </w:r>
    </w:p>
    <w:p w:rsidR="00CB6023" w:rsidRPr="001650A8" w:rsidRDefault="00CB6023" w:rsidP="00CB6023">
      <w:pPr>
        <w:spacing w:after="0" w:line="240" w:lineRule="auto"/>
        <w:jc w:val="center"/>
        <w:rPr>
          <w:rFonts w:ascii="Times New Roman" w:hAnsi="Times New Roman"/>
          <w:sz w:val="28"/>
          <w:szCs w:val="28"/>
        </w:rPr>
      </w:pPr>
      <w:r w:rsidRPr="001650A8">
        <w:rPr>
          <w:rFonts w:ascii="Times New Roman" w:hAnsi="Times New Roman"/>
          <w:b/>
          <w:bCs/>
          <w:sz w:val="28"/>
          <w:szCs w:val="28"/>
        </w:rPr>
        <w:lastRenderedPageBreak/>
        <w:t>T.C.</w:t>
      </w:r>
      <w:r w:rsidRPr="001650A8">
        <w:rPr>
          <w:rFonts w:ascii="Times New Roman" w:hAnsi="Times New Roman"/>
          <w:sz w:val="28"/>
          <w:szCs w:val="28"/>
        </w:rPr>
        <w:br/>
      </w:r>
      <w:r w:rsidRPr="001650A8">
        <w:rPr>
          <w:rFonts w:ascii="Times New Roman" w:hAnsi="Times New Roman"/>
          <w:b/>
          <w:bCs/>
          <w:sz w:val="28"/>
          <w:szCs w:val="28"/>
        </w:rPr>
        <w:t>SİVEREK BELEDİYESİ</w:t>
      </w:r>
      <w:r w:rsidRPr="001650A8">
        <w:rPr>
          <w:rFonts w:ascii="Times New Roman" w:hAnsi="Times New Roman"/>
          <w:sz w:val="28"/>
          <w:szCs w:val="28"/>
        </w:rPr>
        <w:br/>
      </w:r>
      <w:r w:rsidRPr="001650A8">
        <w:rPr>
          <w:rFonts w:ascii="Times New Roman" w:hAnsi="Times New Roman"/>
          <w:b/>
          <w:bCs/>
          <w:sz w:val="28"/>
          <w:szCs w:val="28"/>
        </w:rPr>
        <w:t>TEMİZLİK İŞLERİ MÜDÜRLÜĞÜ</w:t>
      </w:r>
      <w:r w:rsidRPr="001650A8">
        <w:rPr>
          <w:rFonts w:ascii="Times New Roman" w:hAnsi="Times New Roman"/>
          <w:sz w:val="28"/>
          <w:szCs w:val="28"/>
        </w:rPr>
        <w:br/>
      </w:r>
      <w:r w:rsidRPr="001650A8">
        <w:rPr>
          <w:rFonts w:ascii="Times New Roman" w:hAnsi="Times New Roman"/>
          <w:b/>
          <w:bCs/>
          <w:sz w:val="28"/>
          <w:szCs w:val="28"/>
        </w:rPr>
        <w:t>GÖREV VE ÇALIŞMA YÖNETMELİĞİ</w:t>
      </w:r>
      <w:r w:rsidRPr="001650A8">
        <w:rPr>
          <w:rFonts w:ascii="Times New Roman" w:hAnsi="Times New Roman"/>
          <w:sz w:val="28"/>
          <w:szCs w:val="28"/>
        </w:rPr>
        <w:br/>
        <w:t> </w:t>
      </w:r>
      <w:r w:rsidRPr="001650A8">
        <w:rPr>
          <w:rFonts w:ascii="Times New Roman" w:hAnsi="Times New Roman"/>
          <w:sz w:val="28"/>
          <w:szCs w:val="28"/>
        </w:rPr>
        <w:br/>
      </w:r>
      <w:r w:rsidRPr="001650A8">
        <w:rPr>
          <w:rFonts w:ascii="Times New Roman" w:hAnsi="Times New Roman"/>
          <w:b/>
          <w:bCs/>
          <w:sz w:val="28"/>
          <w:szCs w:val="28"/>
        </w:rPr>
        <w:t>BİRİNCİ BÖLÜM</w:t>
      </w:r>
      <w:r w:rsidRPr="001650A8">
        <w:rPr>
          <w:rFonts w:ascii="Times New Roman" w:hAnsi="Times New Roman"/>
          <w:sz w:val="28"/>
          <w:szCs w:val="28"/>
        </w:rPr>
        <w:br/>
      </w:r>
      <w:r w:rsidRPr="001650A8">
        <w:rPr>
          <w:rFonts w:ascii="Times New Roman" w:hAnsi="Times New Roman"/>
          <w:b/>
          <w:bCs/>
          <w:sz w:val="28"/>
          <w:szCs w:val="28"/>
        </w:rPr>
        <w:t>GENEL HÜKÜMLER</w:t>
      </w:r>
    </w:p>
    <w:p w:rsidR="00CB6023" w:rsidRPr="001650A8" w:rsidRDefault="00CB6023" w:rsidP="00CB6023">
      <w:pPr>
        <w:spacing w:after="0" w:line="240" w:lineRule="auto"/>
        <w:rPr>
          <w:rFonts w:ascii="Times New Roman" w:hAnsi="Times New Roman"/>
          <w:sz w:val="28"/>
          <w:szCs w:val="28"/>
        </w:rPr>
      </w:pPr>
      <w:r w:rsidRPr="001650A8">
        <w:rPr>
          <w:rFonts w:ascii="Times New Roman" w:hAnsi="Times New Roman"/>
          <w:sz w:val="28"/>
          <w:szCs w:val="28"/>
        </w:rPr>
        <w:t> </w:t>
      </w:r>
      <w:r w:rsidRPr="001650A8">
        <w:rPr>
          <w:rFonts w:ascii="Times New Roman" w:hAnsi="Times New Roman"/>
          <w:b/>
          <w:bCs/>
          <w:sz w:val="28"/>
          <w:szCs w:val="28"/>
        </w:rPr>
        <w:t xml:space="preserve">AMAÇ </w:t>
      </w:r>
      <w:r w:rsidRPr="001650A8">
        <w:rPr>
          <w:rFonts w:ascii="Times New Roman" w:hAnsi="Times New Roman"/>
          <w:sz w:val="28"/>
          <w:szCs w:val="28"/>
        </w:rPr>
        <w:br/>
        <w:t> </w:t>
      </w:r>
      <w:r w:rsidRPr="001650A8">
        <w:rPr>
          <w:rFonts w:ascii="Times New Roman" w:hAnsi="Times New Roman"/>
          <w:sz w:val="28"/>
          <w:szCs w:val="28"/>
        </w:rPr>
        <w:br/>
      </w:r>
      <w:r w:rsidRPr="001650A8">
        <w:rPr>
          <w:rFonts w:ascii="Times New Roman" w:hAnsi="Times New Roman"/>
          <w:b/>
          <w:bCs/>
          <w:sz w:val="28"/>
          <w:szCs w:val="28"/>
        </w:rPr>
        <w:t>Madde 1:</w:t>
      </w:r>
      <w:r w:rsidRPr="001650A8">
        <w:rPr>
          <w:rFonts w:ascii="Times New Roman" w:hAnsi="Times New Roman"/>
          <w:sz w:val="28"/>
          <w:szCs w:val="28"/>
        </w:rPr>
        <w:t xml:space="preserve"> Bu yönetmeliğin amacı, Temizlik İşleri Müdürlüğü’nün görev, yetki ve sorumlulukları ile ilgili çalışma usul ve esaslarını düzenlemektir.</w:t>
      </w:r>
      <w:r w:rsidRPr="001650A8">
        <w:rPr>
          <w:rFonts w:ascii="Times New Roman" w:hAnsi="Times New Roman"/>
          <w:sz w:val="28"/>
          <w:szCs w:val="28"/>
        </w:rPr>
        <w:br/>
        <w:t> </w:t>
      </w:r>
      <w:r w:rsidRPr="001650A8">
        <w:rPr>
          <w:rFonts w:ascii="Times New Roman" w:hAnsi="Times New Roman"/>
          <w:sz w:val="28"/>
          <w:szCs w:val="28"/>
        </w:rPr>
        <w:br/>
      </w:r>
      <w:r w:rsidRPr="001650A8">
        <w:rPr>
          <w:rFonts w:ascii="Times New Roman" w:hAnsi="Times New Roman"/>
          <w:b/>
          <w:bCs/>
          <w:sz w:val="28"/>
          <w:szCs w:val="28"/>
        </w:rPr>
        <w:t>KAPSAM</w:t>
      </w:r>
      <w:r w:rsidRPr="001650A8">
        <w:rPr>
          <w:rFonts w:ascii="Times New Roman" w:hAnsi="Times New Roman"/>
          <w:sz w:val="28"/>
          <w:szCs w:val="28"/>
        </w:rPr>
        <w:br/>
        <w:t> </w:t>
      </w:r>
      <w:r w:rsidRPr="001650A8">
        <w:rPr>
          <w:rFonts w:ascii="Times New Roman" w:hAnsi="Times New Roman"/>
          <w:sz w:val="28"/>
          <w:szCs w:val="28"/>
        </w:rPr>
        <w:br/>
      </w:r>
      <w:r w:rsidRPr="001650A8">
        <w:rPr>
          <w:rFonts w:ascii="Times New Roman" w:hAnsi="Times New Roman"/>
          <w:b/>
          <w:bCs/>
          <w:sz w:val="28"/>
          <w:szCs w:val="28"/>
        </w:rPr>
        <w:t>Madde 2:</w:t>
      </w:r>
      <w:r w:rsidRPr="001650A8">
        <w:rPr>
          <w:rFonts w:ascii="Times New Roman" w:hAnsi="Times New Roman"/>
          <w:sz w:val="28"/>
          <w:szCs w:val="28"/>
        </w:rPr>
        <w:t xml:space="preserve"> Bu yönetmelik, Temizlik İşleri Müdürlüğü’ndeki personelin görev, yetki ve sorumlulukları ve müdürlüğün çalışma usulü ile birlikte işleyişini kapsar.</w:t>
      </w:r>
      <w:r w:rsidRPr="001650A8">
        <w:rPr>
          <w:rFonts w:ascii="Times New Roman" w:hAnsi="Times New Roman"/>
          <w:sz w:val="28"/>
          <w:szCs w:val="28"/>
        </w:rPr>
        <w:br/>
        <w:t> </w:t>
      </w:r>
      <w:r w:rsidRPr="001650A8">
        <w:rPr>
          <w:rFonts w:ascii="Times New Roman" w:hAnsi="Times New Roman"/>
          <w:sz w:val="28"/>
          <w:szCs w:val="28"/>
        </w:rPr>
        <w:br/>
      </w:r>
      <w:r w:rsidRPr="001650A8">
        <w:rPr>
          <w:rFonts w:ascii="Times New Roman" w:hAnsi="Times New Roman"/>
          <w:b/>
          <w:bCs/>
          <w:sz w:val="28"/>
          <w:szCs w:val="28"/>
        </w:rPr>
        <w:t>DAYANAK</w:t>
      </w:r>
      <w:r w:rsidRPr="001650A8">
        <w:rPr>
          <w:rFonts w:ascii="Times New Roman" w:hAnsi="Times New Roman"/>
          <w:sz w:val="28"/>
          <w:szCs w:val="28"/>
        </w:rPr>
        <w:br/>
        <w:t> </w:t>
      </w:r>
      <w:r w:rsidRPr="001650A8">
        <w:rPr>
          <w:rFonts w:ascii="Times New Roman" w:hAnsi="Times New Roman"/>
          <w:sz w:val="28"/>
          <w:szCs w:val="28"/>
        </w:rPr>
        <w:br/>
      </w:r>
      <w:r w:rsidRPr="001650A8">
        <w:rPr>
          <w:rFonts w:ascii="Times New Roman" w:hAnsi="Times New Roman"/>
          <w:b/>
          <w:bCs/>
          <w:sz w:val="28"/>
          <w:szCs w:val="28"/>
        </w:rPr>
        <w:t>Madde 3:</w:t>
      </w:r>
      <w:r w:rsidRPr="001650A8">
        <w:rPr>
          <w:rFonts w:ascii="Times New Roman" w:hAnsi="Times New Roman"/>
          <w:sz w:val="28"/>
          <w:szCs w:val="28"/>
        </w:rPr>
        <w:t xml:space="preserve"> Bu yönetmelik, 03.07.2005 tarihli ve 5393 sayılı Belediye Kanunu’nun 15/b maddesine dayanılarak hazırlanmıştır.</w:t>
      </w:r>
      <w:r w:rsidRPr="001650A8">
        <w:rPr>
          <w:rFonts w:ascii="Times New Roman" w:hAnsi="Times New Roman"/>
          <w:sz w:val="28"/>
          <w:szCs w:val="28"/>
        </w:rPr>
        <w:br/>
        <w:t> </w:t>
      </w:r>
      <w:r w:rsidRPr="001650A8">
        <w:rPr>
          <w:rFonts w:ascii="Times New Roman" w:hAnsi="Times New Roman"/>
          <w:sz w:val="28"/>
          <w:szCs w:val="28"/>
        </w:rPr>
        <w:br/>
      </w:r>
      <w:r w:rsidRPr="001650A8">
        <w:rPr>
          <w:rFonts w:ascii="Times New Roman" w:hAnsi="Times New Roman"/>
          <w:b/>
          <w:bCs/>
          <w:sz w:val="28"/>
          <w:szCs w:val="28"/>
        </w:rPr>
        <w:t>TANIMLAR</w:t>
      </w:r>
      <w:r w:rsidRPr="001650A8">
        <w:rPr>
          <w:rFonts w:ascii="Times New Roman" w:hAnsi="Times New Roman"/>
          <w:sz w:val="28"/>
          <w:szCs w:val="28"/>
        </w:rPr>
        <w:br/>
        <w:t> </w:t>
      </w:r>
      <w:r w:rsidRPr="001650A8">
        <w:rPr>
          <w:rFonts w:ascii="Times New Roman" w:hAnsi="Times New Roman"/>
          <w:sz w:val="28"/>
          <w:szCs w:val="28"/>
        </w:rPr>
        <w:br/>
      </w:r>
      <w:r w:rsidRPr="001650A8">
        <w:rPr>
          <w:rFonts w:ascii="Times New Roman" w:hAnsi="Times New Roman"/>
          <w:b/>
          <w:sz w:val="28"/>
          <w:szCs w:val="28"/>
        </w:rPr>
        <w:t>MADDE 4:</w:t>
      </w:r>
      <w:r w:rsidRPr="001650A8">
        <w:rPr>
          <w:rFonts w:ascii="Times New Roman" w:hAnsi="Times New Roman"/>
          <w:sz w:val="28"/>
          <w:szCs w:val="28"/>
        </w:rPr>
        <w:t xml:space="preserve"> Bu yönetmelikte söz konusu olan, </w:t>
      </w:r>
      <w:r w:rsidRPr="001650A8">
        <w:rPr>
          <w:rFonts w:ascii="Times New Roman" w:hAnsi="Times New Roman"/>
          <w:sz w:val="28"/>
          <w:szCs w:val="28"/>
        </w:rPr>
        <w:br/>
      </w:r>
    </w:p>
    <w:p w:rsidR="00CB6023" w:rsidRDefault="00CB6023" w:rsidP="00CB6023">
      <w:pPr>
        <w:spacing w:after="0" w:line="240" w:lineRule="auto"/>
        <w:rPr>
          <w:rFonts w:ascii="Times New Roman" w:hAnsi="Times New Roman"/>
          <w:sz w:val="28"/>
          <w:szCs w:val="28"/>
        </w:rPr>
      </w:pPr>
      <w:proofErr w:type="gramStart"/>
      <w:r w:rsidRPr="001650A8">
        <w:rPr>
          <w:rFonts w:ascii="Times New Roman" w:hAnsi="Times New Roman"/>
          <w:sz w:val="28"/>
          <w:szCs w:val="28"/>
        </w:rPr>
        <w:t>Belediye       : Siverek</w:t>
      </w:r>
      <w:proofErr w:type="gramEnd"/>
      <w:r w:rsidRPr="001650A8">
        <w:rPr>
          <w:rFonts w:ascii="Times New Roman" w:hAnsi="Times New Roman"/>
          <w:sz w:val="28"/>
          <w:szCs w:val="28"/>
        </w:rPr>
        <w:t xml:space="preserve"> Belediyesi’ni</w:t>
      </w:r>
      <w:r w:rsidRPr="001650A8">
        <w:rPr>
          <w:rFonts w:ascii="Times New Roman" w:hAnsi="Times New Roman"/>
          <w:sz w:val="28"/>
          <w:szCs w:val="28"/>
        </w:rPr>
        <w:br/>
        <w:t>Başkanlık     : Siverek Belediye Başkanlığı’nı</w:t>
      </w:r>
      <w:r w:rsidRPr="001650A8">
        <w:rPr>
          <w:rFonts w:ascii="Times New Roman" w:hAnsi="Times New Roman"/>
          <w:sz w:val="28"/>
          <w:szCs w:val="28"/>
        </w:rPr>
        <w:br/>
        <w:t xml:space="preserve">Başkan </w:t>
      </w:r>
      <w:proofErr w:type="spellStart"/>
      <w:r w:rsidRPr="001650A8">
        <w:rPr>
          <w:rFonts w:ascii="Times New Roman" w:hAnsi="Times New Roman"/>
          <w:sz w:val="28"/>
          <w:szCs w:val="28"/>
        </w:rPr>
        <w:t>Yrd</w:t>
      </w:r>
      <w:proofErr w:type="spellEnd"/>
      <w:r w:rsidRPr="001650A8">
        <w:rPr>
          <w:rFonts w:ascii="Times New Roman" w:hAnsi="Times New Roman"/>
          <w:sz w:val="28"/>
          <w:szCs w:val="28"/>
        </w:rPr>
        <w:t xml:space="preserve">  : Müdürlüğün Bağlı olduğu Başkan Yardımcısı’nı</w:t>
      </w:r>
      <w:r w:rsidRPr="001650A8">
        <w:rPr>
          <w:rFonts w:ascii="Times New Roman" w:hAnsi="Times New Roman"/>
          <w:sz w:val="28"/>
          <w:szCs w:val="28"/>
        </w:rPr>
        <w:br/>
        <w:t>Müdürlük     : Temizlik İşleri Müdürlüğü’nü</w:t>
      </w:r>
      <w:r w:rsidRPr="001650A8">
        <w:rPr>
          <w:rFonts w:ascii="Times New Roman" w:hAnsi="Times New Roman"/>
          <w:sz w:val="28"/>
          <w:szCs w:val="28"/>
        </w:rPr>
        <w:br/>
        <w:t>Çalışanlar     : Temizlik İşleri Müdürlüğünde çalışan personeli tanımlar.</w:t>
      </w:r>
      <w:r w:rsidRPr="001650A8">
        <w:rPr>
          <w:rFonts w:ascii="Times New Roman" w:hAnsi="Times New Roman"/>
          <w:sz w:val="28"/>
          <w:szCs w:val="28"/>
        </w:rPr>
        <w:br/>
        <w:t> </w:t>
      </w:r>
      <w:r w:rsidRPr="001650A8">
        <w:rPr>
          <w:rFonts w:ascii="Times New Roman" w:hAnsi="Times New Roman"/>
          <w:sz w:val="28"/>
          <w:szCs w:val="28"/>
        </w:rPr>
        <w:br/>
      </w:r>
      <w:r w:rsidRPr="001650A8">
        <w:rPr>
          <w:rFonts w:ascii="Times New Roman" w:hAnsi="Times New Roman"/>
          <w:b/>
          <w:bCs/>
          <w:sz w:val="28"/>
          <w:szCs w:val="28"/>
        </w:rPr>
        <w:t>TEŞKİLAT VE BAĞLILIK</w:t>
      </w:r>
      <w:r w:rsidRPr="001650A8">
        <w:rPr>
          <w:rFonts w:ascii="Times New Roman" w:hAnsi="Times New Roman"/>
          <w:sz w:val="28"/>
          <w:szCs w:val="28"/>
        </w:rPr>
        <w:br/>
        <w:t> </w:t>
      </w:r>
      <w:r w:rsidRPr="001650A8">
        <w:rPr>
          <w:rFonts w:ascii="Times New Roman" w:hAnsi="Times New Roman"/>
          <w:sz w:val="28"/>
          <w:szCs w:val="28"/>
        </w:rPr>
        <w:br/>
      </w:r>
      <w:r w:rsidRPr="001650A8">
        <w:rPr>
          <w:rFonts w:ascii="Times New Roman" w:hAnsi="Times New Roman"/>
          <w:b/>
          <w:bCs/>
          <w:sz w:val="28"/>
          <w:szCs w:val="28"/>
        </w:rPr>
        <w:t>Madde 5:</w:t>
      </w:r>
      <w:r w:rsidRPr="001650A8">
        <w:rPr>
          <w:rFonts w:ascii="Times New Roman" w:hAnsi="Times New Roman"/>
          <w:sz w:val="28"/>
          <w:szCs w:val="28"/>
        </w:rPr>
        <w:t xml:space="preserve"> Müdürlüğe bağlı olarak birim oluşturma ve görevlerini belirlemede müdür yetkilidir. Temizlik İşleri Müdürlüğü, Belediye Başkanı’na ve Belediye Başkanı’nın görevlendireceği Başkan Yardımcısı’na bağlı olarak görev yapar.</w:t>
      </w:r>
    </w:p>
    <w:p w:rsidR="00CB6023" w:rsidRDefault="00CB6023" w:rsidP="00CB6023">
      <w:pPr>
        <w:spacing w:after="0" w:line="240" w:lineRule="auto"/>
        <w:rPr>
          <w:rFonts w:ascii="Times New Roman" w:hAnsi="Times New Roman"/>
          <w:sz w:val="28"/>
          <w:szCs w:val="28"/>
        </w:rPr>
      </w:pPr>
    </w:p>
    <w:p w:rsidR="00CB6023" w:rsidRDefault="00CB6023" w:rsidP="00CB6023">
      <w:pPr>
        <w:spacing w:after="0" w:line="240" w:lineRule="auto"/>
        <w:rPr>
          <w:rFonts w:ascii="Times New Roman" w:hAnsi="Times New Roman"/>
          <w:sz w:val="28"/>
          <w:szCs w:val="28"/>
        </w:rPr>
      </w:pPr>
    </w:p>
    <w:p w:rsidR="00CB6023" w:rsidRPr="001650A8" w:rsidRDefault="00CB6023" w:rsidP="00CB6023">
      <w:pPr>
        <w:spacing w:after="0" w:line="240" w:lineRule="auto"/>
        <w:rPr>
          <w:rFonts w:ascii="Times New Roman" w:hAnsi="Times New Roman"/>
          <w:sz w:val="28"/>
          <w:szCs w:val="28"/>
        </w:rPr>
      </w:pPr>
      <w:r w:rsidRPr="001650A8">
        <w:rPr>
          <w:rFonts w:ascii="Times New Roman" w:hAnsi="Times New Roman"/>
          <w:sz w:val="28"/>
          <w:szCs w:val="28"/>
        </w:rPr>
        <w:br/>
        <w:t xml:space="preserve">  </w:t>
      </w:r>
    </w:p>
    <w:p w:rsidR="00CB6023" w:rsidRPr="001650A8" w:rsidRDefault="00CB6023" w:rsidP="00CB6023">
      <w:pPr>
        <w:spacing w:after="0" w:line="240" w:lineRule="auto"/>
        <w:jc w:val="center"/>
        <w:rPr>
          <w:rFonts w:ascii="Times New Roman" w:hAnsi="Times New Roman"/>
          <w:sz w:val="28"/>
          <w:szCs w:val="28"/>
        </w:rPr>
      </w:pPr>
      <w:r w:rsidRPr="001650A8">
        <w:rPr>
          <w:rFonts w:ascii="Times New Roman" w:hAnsi="Times New Roman"/>
          <w:b/>
          <w:bCs/>
          <w:sz w:val="28"/>
          <w:szCs w:val="28"/>
        </w:rPr>
        <w:lastRenderedPageBreak/>
        <w:t>İKİNCİ BÖLÜM</w:t>
      </w:r>
      <w:r w:rsidRPr="001650A8">
        <w:rPr>
          <w:rFonts w:ascii="Times New Roman" w:hAnsi="Times New Roman"/>
          <w:sz w:val="28"/>
          <w:szCs w:val="28"/>
        </w:rPr>
        <w:br/>
      </w:r>
      <w:r w:rsidRPr="001650A8">
        <w:rPr>
          <w:rFonts w:ascii="Times New Roman" w:hAnsi="Times New Roman"/>
          <w:b/>
          <w:bCs/>
          <w:sz w:val="28"/>
          <w:szCs w:val="28"/>
        </w:rPr>
        <w:t>GÖREV YETKİ VE SORUMLULUKLAR</w:t>
      </w:r>
    </w:p>
    <w:p w:rsidR="00CB6023" w:rsidRPr="001650A8" w:rsidRDefault="00CB6023" w:rsidP="00CB6023">
      <w:pPr>
        <w:spacing w:after="0" w:line="240" w:lineRule="auto"/>
        <w:rPr>
          <w:rFonts w:ascii="Times New Roman" w:hAnsi="Times New Roman"/>
          <w:sz w:val="28"/>
          <w:szCs w:val="28"/>
        </w:rPr>
      </w:pPr>
      <w:r w:rsidRPr="001650A8">
        <w:rPr>
          <w:rFonts w:ascii="Times New Roman" w:hAnsi="Times New Roman"/>
          <w:sz w:val="28"/>
          <w:szCs w:val="28"/>
        </w:rPr>
        <w:t> </w:t>
      </w:r>
      <w:r w:rsidRPr="001650A8">
        <w:rPr>
          <w:rFonts w:ascii="Times New Roman" w:hAnsi="Times New Roman"/>
          <w:sz w:val="28"/>
          <w:szCs w:val="28"/>
        </w:rPr>
        <w:br/>
      </w:r>
      <w:r w:rsidRPr="001650A8">
        <w:rPr>
          <w:rFonts w:ascii="Times New Roman" w:hAnsi="Times New Roman"/>
          <w:b/>
          <w:bCs/>
          <w:sz w:val="28"/>
          <w:szCs w:val="28"/>
        </w:rPr>
        <w:t>MÜDÜRLÜĞÜN GÖREVLERİ</w:t>
      </w:r>
      <w:r w:rsidRPr="001650A8">
        <w:rPr>
          <w:rFonts w:ascii="Times New Roman" w:hAnsi="Times New Roman"/>
          <w:sz w:val="28"/>
          <w:szCs w:val="28"/>
        </w:rPr>
        <w:br/>
        <w:t> </w:t>
      </w:r>
      <w:r w:rsidRPr="001650A8">
        <w:rPr>
          <w:rFonts w:ascii="Times New Roman" w:hAnsi="Times New Roman"/>
          <w:sz w:val="28"/>
          <w:szCs w:val="28"/>
        </w:rPr>
        <w:br/>
      </w:r>
      <w:r w:rsidRPr="001650A8">
        <w:rPr>
          <w:rFonts w:ascii="Times New Roman" w:hAnsi="Times New Roman"/>
          <w:b/>
          <w:sz w:val="28"/>
          <w:szCs w:val="28"/>
        </w:rPr>
        <w:t>Madde 6:</w:t>
      </w:r>
      <w:r w:rsidRPr="001650A8">
        <w:rPr>
          <w:rFonts w:ascii="Times New Roman" w:hAnsi="Times New Roman"/>
          <w:sz w:val="28"/>
          <w:szCs w:val="28"/>
        </w:rPr>
        <w:t xml:space="preserve"> </w:t>
      </w:r>
    </w:p>
    <w:p w:rsidR="00CB6023" w:rsidRPr="001650A8" w:rsidRDefault="00CB6023" w:rsidP="00CB6023">
      <w:pPr>
        <w:spacing w:after="0" w:line="240" w:lineRule="auto"/>
        <w:rPr>
          <w:rFonts w:ascii="Times New Roman" w:hAnsi="Times New Roman"/>
          <w:sz w:val="28"/>
          <w:szCs w:val="28"/>
        </w:rPr>
      </w:pPr>
      <w:r w:rsidRPr="001650A8">
        <w:rPr>
          <w:rFonts w:ascii="Times New Roman" w:hAnsi="Times New Roman"/>
          <w:sz w:val="28"/>
          <w:szCs w:val="28"/>
        </w:rPr>
        <w:t>1. İlgili mevzuatlar gereği Belediye Başkanı’nın belirleyeceği esaslar çerçevesinde Siverek Belediyesi’nin sınırları içerisinde sağlıklı bir yaşam,  temiz bir çevre oluşturabilmesi için;</w:t>
      </w:r>
      <w:r w:rsidRPr="001650A8">
        <w:rPr>
          <w:rFonts w:ascii="Times New Roman" w:hAnsi="Times New Roman"/>
          <w:sz w:val="28"/>
          <w:szCs w:val="28"/>
        </w:rPr>
        <w:br/>
        <w:t>2. Belediye sınırları içerisinde temizlik çalışmalarının aksamadan yürütülmesi işlemlerinin kontrol ve takip edilerek sonuçlandırılması,</w:t>
      </w:r>
      <w:r w:rsidRPr="001650A8">
        <w:rPr>
          <w:rFonts w:ascii="Times New Roman" w:hAnsi="Times New Roman"/>
          <w:sz w:val="28"/>
          <w:szCs w:val="28"/>
        </w:rPr>
        <w:br/>
        <w:t xml:space="preserve">3. Belediye sınırları içinde bulunan çöplerin toplanmasını, çöp toplama alanlarına nakil edilmesi, cadde ve sokakların süpürülmesi, yıkanması veya yüklenici firmalara yaptırılması, bu amaca ilişkin çalışma planı ve programının belirlenmesi, yüklenici firmanın bu plan </w:t>
      </w:r>
      <w:proofErr w:type="gramStart"/>
      <w:r w:rsidRPr="001650A8">
        <w:rPr>
          <w:rFonts w:ascii="Times New Roman" w:hAnsi="Times New Roman"/>
          <w:sz w:val="28"/>
          <w:szCs w:val="28"/>
        </w:rPr>
        <w:t>dahilinde</w:t>
      </w:r>
      <w:proofErr w:type="gramEnd"/>
      <w:r w:rsidRPr="001650A8">
        <w:rPr>
          <w:rFonts w:ascii="Times New Roman" w:hAnsi="Times New Roman"/>
          <w:sz w:val="28"/>
          <w:szCs w:val="28"/>
        </w:rPr>
        <w:t xml:space="preserve"> çalışmalarını sürdürmesinin kontrol edilmesi ve sonuçlandırılmasının sağlanması,</w:t>
      </w:r>
    </w:p>
    <w:p w:rsidR="00CB6023" w:rsidRPr="001650A8" w:rsidRDefault="00CB6023" w:rsidP="00CB6023">
      <w:pPr>
        <w:spacing w:after="0" w:line="240" w:lineRule="auto"/>
        <w:rPr>
          <w:rFonts w:ascii="Times New Roman" w:hAnsi="Times New Roman"/>
          <w:sz w:val="28"/>
          <w:szCs w:val="28"/>
        </w:rPr>
      </w:pPr>
      <w:r w:rsidRPr="001650A8">
        <w:rPr>
          <w:rFonts w:ascii="Times New Roman" w:hAnsi="Times New Roman"/>
          <w:sz w:val="28"/>
          <w:szCs w:val="28"/>
        </w:rPr>
        <w:t>4. Temizlik işlerinin yaptırılmasına ilişkin ihale dosyalarının hazırlanması, ihale iş ve işlemlerinin takip edilmesi, sözleşmelerinin hazırlanması, işin yapılan sözleşme ve şartnamelere uygun yapıldığının kontrol ve takip edilmesi,</w:t>
      </w:r>
    </w:p>
    <w:p w:rsidR="00CB6023" w:rsidRPr="001650A8" w:rsidRDefault="00CB6023" w:rsidP="00CB6023">
      <w:pPr>
        <w:spacing w:after="0" w:line="240" w:lineRule="auto"/>
        <w:rPr>
          <w:rFonts w:ascii="Times New Roman" w:hAnsi="Times New Roman"/>
          <w:sz w:val="28"/>
          <w:szCs w:val="28"/>
        </w:rPr>
      </w:pPr>
      <w:r w:rsidRPr="001650A8">
        <w:rPr>
          <w:rFonts w:ascii="Times New Roman" w:hAnsi="Times New Roman"/>
          <w:sz w:val="28"/>
          <w:szCs w:val="28"/>
        </w:rPr>
        <w:t>5. Yüklenici firma ile Belediye arasındaki iletişimin sağlanması, gerekli bilgi ve belgelerin zamanında temin edilmesi,</w:t>
      </w:r>
      <w:r w:rsidRPr="001650A8">
        <w:rPr>
          <w:rFonts w:ascii="Times New Roman" w:hAnsi="Times New Roman"/>
          <w:sz w:val="28"/>
          <w:szCs w:val="28"/>
        </w:rPr>
        <w:br/>
        <w:t>6. Mahallelerde bölge bazlı olarak yapılmakta olan çöp toplama ve dezenfeksiyon sokak/caddelerin süpürülüp yıkanması çalışmalarının istenen verimlilikte ve belirlenen programdaki gün ve saatlerde yapılması işlemlerinin kontrolü ve sonuçlandırılması,</w:t>
      </w:r>
      <w:r w:rsidRPr="001650A8">
        <w:rPr>
          <w:rFonts w:ascii="Times New Roman" w:hAnsi="Times New Roman"/>
          <w:sz w:val="28"/>
          <w:szCs w:val="28"/>
        </w:rPr>
        <w:br/>
        <w:t>7. İlçe içerisindeki Pazaryerlerinin yıkanması ve dezenfeksiyon işlemlerinin kontrolü ve sonuçlandırılması,</w:t>
      </w:r>
      <w:r w:rsidRPr="001650A8">
        <w:rPr>
          <w:rFonts w:ascii="Times New Roman" w:hAnsi="Times New Roman"/>
          <w:sz w:val="28"/>
          <w:szCs w:val="28"/>
        </w:rPr>
        <w:br/>
        <w:t>8. Hastaneler, okullar, mezarlıklar, hayvan pazarı, askeri bölgeler evler, işyerleri, Pazaryerlerinin çöplerinin toplanması çalışmalarının etkili biçimde yürütülmesi, kontrol ve takibinin yapılarak sonuçlandırılması,</w:t>
      </w:r>
      <w:r w:rsidRPr="001650A8">
        <w:rPr>
          <w:rFonts w:ascii="Times New Roman" w:hAnsi="Times New Roman"/>
          <w:sz w:val="28"/>
          <w:szCs w:val="28"/>
        </w:rPr>
        <w:br/>
        <w:t>9. Çöp toplama işleminin merkezi yerler ve caddelerde, yaya ve taşıt trafiğini engellemeyecek şekilde gerçekleştirilmesi için gerekli programlama işlemlerinin yapılması, kontrol ve takibinin yapılarak sonuçlandırılması,</w:t>
      </w:r>
      <w:r w:rsidRPr="001650A8">
        <w:rPr>
          <w:rFonts w:ascii="Times New Roman" w:hAnsi="Times New Roman"/>
          <w:sz w:val="28"/>
          <w:szCs w:val="28"/>
        </w:rPr>
        <w:br/>
        <w:t>10. Kurban Bayramından sonra kurban kesim yerinin temizlenmesinin sağlanması,</w:t>
      </w:r>
      <w:r w:rsidRPr="001650A8">
        <w:rPr>
          <w:rFonts w:ascii="Times New Roman" w:hAnsi="Times New Roman"/>
          <w:sz w:val="28"/>
          <w:szCs w:val="28"/>
        </w:rPr>
        <w:br/>
        <w:t>11. Bağlı ekiplerle birlikte mahalleler dolaşılarak gerekli önlemlerin yerinde tespit edilmesi, önlemlere uygun olarak yüklenici firmanın icra edeceği işlemlerin kontrol ve takibinin yapılarak sonuçlandırılması,</w:t>
      </w:r>
      <w:r w:rsidRPr="001650A8">
        <w:rPr>
          <w:rFonts w:ascii="Times New Roman" w:hAnsi="Times New Roman"/>
          <w:sz w:val="28"/>
          <w:szCs w:val="28"/>
        </w:rPr>
        <w:br/>
        <w:t>12. İhaleye verilerek yapılan temizlik işlerine ilişkin ihale dosyalarının ve hak endişelerinin takip edilmesi, şartnameye aykırılık tespiti halinde, yüklenici firmaya cezai müeyyide uygulanması işlemlerinin yapılması,</w:t>
      </w:r>
      <w:r w:rsidRPr="001650A8">
        <w:rPr>
          <w:rFonts w:ascii="Times New Roman" w:hAnsi="Times New Roman"/>
          <w:sz w:val="28"/>
          <w:szCs w:val="28"/>
        </w:rPr>
        <w:br/>
        <w:t>13. Müdürlük çalışmalarına ilişkin aylık faaliyet raporlarının hazırlanması,</w:t>
      </w:r>
      <w:r w:rsidRPr="001650A8">
        <w:rPr>
          <w:rFonts w:ascii="Times New Roman" w:hAnsi="Times New Roman"/>
          <w:sz w:val="28"/>
          <w:szCs w:val="28"/>
        </w:rPr>
        <w:br/>
        <w:t xml:space="preserve">14. Yürütülen faaliyetlerle ilgili gerek doğrudan ve gerekse de iletişim </w:t>
      </w:r>
      <w:r w:rsidRPr="001650A8">
        <w:rPr>
          <w:rFonts w:ascii="Times New Roman" w:hAnsi="Times New Roman"/>
          <w:sz w:val="28"/>
          <w:szCs w:val="28"/>
        </w:rPr>
        <w:lastRenderedPageBreak/>
        <w:t>merkezine gelen şikâyetlerle ilgili olarak gerekli araştırmaların yapılması, ilgili kişi veya kurumlara gerekli cevapların verilmesi,</w:t>
      </w:r>
      <w:r w:rsidRPr="001650A8">
        <w:rPr>
          <w:rFonts w:ascii="Times New Roman" w:hAnsi="Times New Roman"/>
          <w:sz w:val="28"/>
          <w:szCs w:val="28"/>
        </w:rPr>
        <w:br/>
        <w:t xml:space="preserve">15. Yetkili müdürlükle işbirliği içerisinde çöp konteynırı ile birimde kullanılmakta olan makinelerin bakımının yapılması, ihtiyaç olması durumunda yeni </w:t>
      </w:r>
      <w:proofErr w:type="gramStart"/>
      <w:r w:rsidRPr="001650A8">
        <w:rPr>
          <w:rFonts w:ascii="Times New Roman" w:hAnsi="Times New Roman"/>
          <w:sz w:val="28"/>
          <w:szCs w:val="28"/>
        </w:rPr>
        <w:t>konteynır</w:t>
      </w:r>
      <w:proofErr w:type="gramEnd"/>
      <w:r w:rsidRPr="001650A8">
        <w:rPr>
          <w:rFonts w:ascii="Times New Roman" w:hAnsi="Times New Roman"/>
          <w:sz w:val="28"/>
          <w:szCs w:val="28"/>
        </w:rPr>
        <w:t xml:space="preserve"> üretilmesi işlerinin yapılması</w:t>
      </w:r>
      <w:r w:rsidRPr="001650A8">
        <w:rPr>
          <w:rFonts w:ascii="Times New Roman" w:hAnsi="Times New Roman"/>
          <w:sz w:val="28"/>
          <w:szCs w:val="28"/>
        </w:rPr>
        <w:br/>
        <w:t>16. İlçedeki meydan, cadde sokak kaldırım, yaya alanı ve Pazar kullanım alanları dahil tüm alanların süpürülmesi, yıkanması, dezenfeksiyon yapılması, devamlı olarak temiz tutulmasının sağlanması,</w:t>
      </w:r>
      <w:r w:rsidRPr="001650A8">
        <w:rPr>
          <w:rFonts w:ascii="Times New Roman" w:hAnsi="Times New Roman"/>
          <w:sz w:val="28"/>
          <w:szCs w:val="28"/>
        </w:rPr>
        <w:br/>
        <w:t>17. Atıkların zamanında ve kent yaşamına olumsuzluk vermeyecek şekilde toplanması için yöntemler araştırılması ve uygulanması,</w:t>
      </w:r>
      <w:r w:rsidRPr="001650A8">
        <w:rPr>
          <w:rFonts w:ascii="Times New Roman" w:hAnsi="Times New Roman"/>
          <w:sz w:val="28"/>
          <w:szCs w:val="28"/>
        </w:rPr>
        <w:br/>
        <w:t>18. Günlük olarak göreve çıkan çöp araçlarının şantiyeye döndüklerinde çöp haznelerinin yıkanmasını ve ilaçlanması,</w:t>
      </w:r>
      <w:r w:rsidRPr="001650A8">
        <w:rPr>
          <w:rFonts w:ascii="Times New Roman" w:hAnsi="Times New Roman"/>
          <w:sz w:val="28"/>
          <w:szCs w:val="28"/>
        </w:rPr>
        <w:br/>
        <w:t>19. Müdürlük personelinin daha başarılı olabilmesi için hizmet konusunda eğitime tabi tutulmaları,</w:t>
      </w:r>
      <w:r w:rsidRPr="001650A8">
        <w:rPr>
          <w:rFonts w:ascii="Times New Roman" w:hAnsi="Times New Roman"/>
          <w:sz w:val="28"/>
          <w:szCs w:val="28"/>
        </w:rPr>
        <w:br/>
        <w:t>20. Çöp gününden önce zamansız çıkarılan çöplerin acil çöp ekibiyle toplanması, çöplerin ilan edilen zamanında çıkarılması için bilinçlendirme çalışmaları yapılması, önleyici tedbirler alınması, alınan önlemlere uymayanlar hakkında yasal işlem yapılmasının sağlanması,</w:t>
      </w:r>
      <w:r w:rsidRPr="001650A8">
        <w:rPr>
          <w:rFonts w:ascii="Times New Roman" w:hAnsi="Times New Roman"/>
          <w:sz w:val="28"/>
          <w:szCs w:val="28"/>
        </w:rPr>
        <w:br/>
        <w:t>21. Görevle ilgili her türlü iç ve dış yazışmaların yapılması, Başkan’a, Encümen’e, Meclis’e teklifler sunulması ve verilen kararların uygulanması,</w:t>
      </w:r>
      <w:r w:rsidRPr="001650A8">
        <w:rPr>
          <w:rFonts w:ascii="Times New Roman" w:hAnsi="Times New Roman"/>
          <w:sz w:val="28"/>
          <w:szCs w:val="28"/>
        </w:rPr>
        <w:br/>
        <w:t>22. Mevzuatın öngördüğü diğer görevler ile Başkanlıkça verilen görevlerin icra edilmesi müdürlüğümüzün görevlerindendir.</w:t>
      </w:r>
    </w:p>
    <w:p w:rsidR="00CB6023" w:rsidRPr="001650A8" w:rsidRDefault="00CB6023" w:rsidP="00CB6023">
      <w:pPr>
        <w:spacing w:after="0" w:line="240" w:lineRule="auto"/>
        <w:rPr>
          <w:rFonts w:ascii="Times New Roman" w:hAnsi="Times New Roman"/>
          <w:sz w:val="28"/>
          <w:szCs w:val="28"/>
        </w:rPr>
      </w:pPr>
    </w:p>
    <w:p w:rsidR="00CB6023" w:rsidRPr="001650A8" w:rsidRDefault="00CB6023" w:rsidP="00CB6023">
      <w:pPr>
        <w:spacing w:after="0" w:line="240" w:lineRule="auto"/>
        <w:rPr>
          <w:rFonts w:ascii="Times New Roman" w:hAnsi="Times New Roman"/>
          <w:sz w:val="28"/>
          <w:szCs w:val="28"/>
        </w:rPr>
      </w:pPr>
      <w:r w:rsidRPr="001650A8">
        <w:rPr>
          <w:rFonts w:ascii="Times New Roman" w:hAnsi="Times New Roman"/>
          <w:sz w:val="28"/>
          <w:szCs w:val="28"/>
        </w:rPr>
        <w:br/>
        <w:t> </w:t>
      </w:r>
      <w:r w:rsidRPr="001650A8">
        <w:rPr>
          <w:rFonts w:ascii="Times New Roman" w:hAnsi="Times New Roman"/>
          <w:sz w:val="28"/>
          <w:szCs w:val="28"/>
        </w:rPr>
        <w:br/>
        <w:t xml:space="preserve">              </w:t>
      </w:r>
      <w:r w:rsidRPr="001650A8">
        <w:rPr>
          <w:rFonts w:ascii="Times New Roman" w:hAnsi="Times New Roman"/>
          <w:b/>
          <w:bCs/>
          <w:sz w:val="28"/>
          <w:szCs w:val="28"/>
        </w:rPr>
        <w:t>MÜDÜRÜN GÖREVİ, YETKİ VE SORUMLULUKLARI</w:t>
      </w:r>
      <w:r w:rsidRPr="001650A8">
        <w:rPr>
          <w:rFonts w:ascii="Times New Roman" w:hAnsi="Times New Roman"/>
          <w:sz w:val="28"/>
          <w:szCs w:val="28"/>
        </w:rPr>
        <w:br/>
      </w:r>
    </w:p>
    <w:p w:rsidR="00CB6023" w:rsidRPr="001650A8" w:rsidRDefault="00CB6023" w:rsidP="00CB6023">
      <w:pPr>
        <w:spacing w:after="0" w:line="240" w:lineRule="auto"/>
        <w:rPr>
          <w:rFonts w:ascii="Times New Roman" w:hAnsi="Times New Roman"/>
          <w:sz w:val="28"/>
          <w:szCs w:val="28"/>
        </w:rPr>
      </w:pPr>
      <w:r w:rsidRPr="001650A8">
        <w:rPr>
          <w:rFonts w:ascii="Times New Roman" w:hAnsi="Times New Roman"/>
          <w:b/>
          <w:bCs/>
          <w:sz w:val="28"/>
          <w:szCs w:val="28"/>
        </w:rPr>
        <w:t>Madde 7:</w:t>
      </w:r>
      <w:r w:rsidRPr="001650A8">
        <w:rPr>
          <w:rFonts w:ascii="Times New Roman" w:hAnsi="Times New Roman"/>
          <w:sz w:val="28"/>
          <w:szCs w:val="28"/>
        </w:rPr>
        <w:br/>
        <w:t> </w:t>
      </w:r>
      <w:r w:rsidRPr="001650A8">
        <w:rPr>
          <w:rFonts w:ascii="Times New Roman" w:hAnsi="Times New Roman"/>
          <w:sz w:val="28"/>
          <w:szCs w:val="28"/>
        </w:rPr>
        <w:br/>
        <w:t xml:space="preserve">1. Belediye Başkanı’nın ve yetki verdiği Başkan Yardımcısı’nın gözetimi ve denetimi altında mevzuat gereği müdürlüğün sevk ve idaresinin organize edilmesini, kadrolar arasında görevlerin dağıtılmasını sağlamak, iş ve işlemlerin tanzimine ilişkin </w:t>
      </w:r>
      <w:proofErr w:type="gramStart"/>
      <w:r w:rsidRPr="001650A8">
        <w:rPr>
          <w:rFonts w:ascii="Times New Roman" w:hAnsi="Times New Roman"/>
          <w:sz w:val="28"/>
          <w:szCs w:val="28"/>
        </w:rPr>
        <w:t>dahili</w:t>
      </w:r>
      <w:proofErr w:type="gramEnd"/>
      <w:r w:rsidRPr="001650A8">
        <w:rPr>
          <w:rFonts w:ascii="Times New Roman" w:hAnsi="Times New Roman"/>
          <w:sz w:val="28"/>
          <w:szCs w:val="28"/>
        </w:rPr>
        <w:t xml:space="preserve"> düzenlemeler yapmak.</w:t>
      </w:r>
    </w:p>
    <w:p w:rsidR="00CB6023" w:rsidRPr="001650A8" w:rsidRDefault="00CB6023" w:rsidP="00CB6023">
      <w:pPr>
        <w:spacing w:after="0" w:line="240" w:lineRule="auto"/>
        <w:rPr>
          <w:rFonts w:ascii="Times New Roman" w:hAnsi="Times New Roman"/>
          <w:sz w:val="28"/>
          <w:szCs w:val="28"/>
        </w:rPr>
      </w:pPr>
      <w:r w:rsidRPr="001650A8">
        <w:rPr>
          <w:rFonts w:ascii="Times New Roman" w:hAnsi="Times New Roman"/>
          <w:sz w:val="28"/>
          <w:szCs w:val="28"/>
        </w:rPr>
        <w:t>2. Bu yönetmelikte belirtilen müdürlük hizmetlerinin zamanında verimli ve düzenli şekilde yürütülmesini sağlamak,</w:t>
      </w:r>
    </w:p>
    <w:p w:rsidR="00CB6023" w:rsidRPr="001650A8" w:rsidRDefault="00CB6023" w:rsidP="00CB6023">
      <w:pPr>
        <w:spacing w:after="0" w:line="240" w:lineRule="auto"/>
        <w:rPr>
          <w:rFonts w:ascii="Times New Roman" w:hAnsi="Times New Roman"/>
          <w:sz w:val="28"/>
          <w:szCs w:val="28"/>
        </w:rPr>
      </w:pPr>
      <w:r w:rsidRPr="001650A8">
        <w:rPr>
          <w:rFonts w:ascii="Times New Roman" w:hAnsi="Times New Roman"/>
          <w:sz w:val="28"/>
          <w:szCs w:val="28"/>
        </w:rPr>
        <w:t>3. Müdürlüğün çalışma konuları ile ilgili kuruluş ve birimlerle iş birliği kurmak,</w:t>
      </w:r>
    </w:p>
    <w:p w:rsidR="00CB6023" w:rsidRPr="001650A8" w:rsidRDefault="00CB6023" w:rsidP="00CB6023">
      <w:pPr>
        <w:spacing w:after="0" w:line="240" w:lineRule="auto"/>
        <w:rPr>
          <w:rFonts w:ascii="Times New Roman" w:hAnsi="Times New Roman"/>
          <w:b/>
          <w:bCs/>
          <w:sz w:val="28"/>
          <w:szCs w:val="28"/>
        </w:rPr>
      </w:pPr>
      <w:proofErr w:type="gramStart"/>
      <w:r w:rsidRPr="001650A8">
        <w:rPr>
          <w:rFonts w:ascii="Times New Roman" w:hAnsi="Times New Roman"/>
          <w:sz w:val="28"/>
          <w:szCs w:val="28"/>
        </w:rPr>
        <w:t>4. Müdürlüğün çalışmalarını mevzuat hesaplarına göre düzenlemek, çalışma programı hazırlamak, Başkanlığın onayına sunmak, Başkanlıkça onaylanan çalışma programının gerçekleşmesi için gereken malzemeyi temin etmek,</w:t>
      </w:r>
      <w:r w:rsidRPr="001650A8">
        <w:rPr>
          <w:rFonts w:ascii="Times New Roman" w:hAnsi="Times New Roman"/>
          <w:sz w:val="28"/>
          <w:szCs w:val="28"/>
        </w:rPr>
        <w:br/>
        <w:t xml:space="preserve">5. Müdürlükçe yapılan çalışmalarla ilgili olarak belirli aralıklarla toplantılar düzenlemek, çalışmalar ile ilgili değerlendirmeler yapmak, personellerle ilgili izin hastalık ve çekilme gibi nedenlerle ayrılanların yerine bir başkasının görevlendirilmesini sağlamak ve hizmetlerin aksamaması için gerekli önlemleri </w:t>
      </w:r>
      <w:r w:rsidRPr="001650A8">
        <w:rPr>
          <w:rFonts w:ascii="Times New Roman" w:hAnsi="Times New Roman"/>
          <w:sz w:val="28"/>
          <w:szCs w:val="28"/>
        </w:rPr>
        <w:lastRenderedPageBreak/>
        <w:t>almak,</w:t>
      </w:r>
      <w:r w:rsidRPr="001650A8">
        <w:rPr>
          <w:rFonts w:ascii="Times New Roman" w:hAnsi="Times New Roman"/>
          <w:sz w:val="28"/>
          <w:szCs w:val="28"/>
        </w:rPr>
        <w:br/>
        <w:t>6. Çalışma verimini artırmak için kanunları, idari ve genel yargı kanallarını ve bunlarla ilgili kanunları takip etmek, satın almak gibi durumlarla personellerin de yararlanmasını sağlamak,</w:t>
      </w:r>
      <w:r w:rsidRPr="001650A8">
        <w:rPr>
          <w:rFonts w:ascii="Times New Roman" w:hAnsi="Times New Roman"/>
          <w:sz w:val="28"/>
          <w:szCs w:val="28"/>
        </w:rPr>
        <w:br/>
        <w:t xml:space="preserve">7. Müdür, Müdürlük personelinin devam /devamsızlığından sorumludur. </w:t>
      </w:r>
      <w:proofErr w:type="gramEnd"/>
      <w:r w:rsidRPr="001650A8">
        <w:rPr>
          <w:rFonts w:ascii="Times New Roman" w:hAnsi="Times New Roman"/>
          <w:sz w:val="28"/>
          <w:szCs w:val="28"/>
        </w:rPr>
        <w:t>Personelin yapacağı işle ilgili görevlerinin neler olduğunu düzenlenen bir iç yönergeyle, tek tek açıklamalı bir şekilde belirterek, personelin bu yönergede sıralanan görevleri eksiksiz ve sürekli olarak yerine getirmesini sağlamak,</w:t>
      </w:r>
      <w:r w:rsidRPr="001650A8">
        <w:rPr>
          <w:rFonts w:ascii="Times New Roman" w:hAnsi="Times New Roman"/>
          <w:sz w:val="28"/>
          <w:szCs w:val="28"/>
        </w:rPr>
        <w:br/>
        <w:t>8. Müdür, görev ve çalışmaları yönünden bağlı bulunduğu Başkan Yardımcısı’na ve Belediye Başkanı’na karşı sorumludur.</w:t>
      </w:r>
      <w:r w:rsidRPr="001650A8">
        <w:rPr>
          <w:rFonts w:ascii="Times New Roman" w:hAnsi="Times New Roman"/>
          <w:sz w:val="28"/>
          <w:szCs w:val="28"/>
        </w:rPr>
        <w:br/>
        <w:t>9. Müdürlüğün yıllık faaliyet planı, Başkanlığın stratejik hedeflerine göre hazırlanır.</w:t>
      </w:r>
      <w:r w:rsidRPr="001650A8">
        <w:rPr>
          <w:rFonts w:ascii="Times New Roman" w:hAnsi="Times New Roman"/>
          <w:sz w:val="28"/>
          <w:szCs w:val="28"/>
        </w:rPr>
        <w:br/>
        <w:t>10. Görev alanı içinde bulunan faaliyetler için uzun, orta ve kısa vadeli planlar hazırlar, bu doğrultuda çalışmalar düzenler ve personeli denetler.</w:t>
      </w:r>
      <w:r w:rsidRPr="001650A8">
        <w:rPr>
          <w:rFonts w:ascii="Times New Roman" w:hAnsi="Times New Roman"/>
          <w:sz w:val="28"/>
          <w:szCs w:val="28"/>
        </w:rPr>
        <w:br/>
        <w:t>11. Temizlik İşleri Müdürü, müdürlüğün harcama yetkilisidir. Müdürlüğün stratejik plan, performans programı ve bütçesini hazırlar.</w:t>
      </w:r>
      <w:r w:rsidRPr="001650A8">
        <w:rPr>
          <w:rFonts w:ascii="Times New Roman" w:hAnsi="Times New Roman"/>
          <w:sz w:val="28"/>
          <w:szCs w:val="28"/>
        </w:rPr>
        <w:br/>
        <w:t> </w:t>
      </w:r>
      <w:r w:rsidRPr="001650A8">
        <w:rPr>
          <w:rFonts w:ascii="Times New Roman" w:hAnsi="Times New Roman"/>
          <w:sz w:val="28"/>
          <w:szCs w:val="28"/>
        </w:rPr>
        <w:br/>
        <w:t xml:space="preserve">                         </w:t>
      </w:r>
      <w:r w:rsidRPr="001650A8">
        <w:rPr>
          <w:rFonts w:ascii="Times New Roman" w:hAnsi="Times New Roman"/>
          <w:b/>
          <w:bCs/>
          <w:sz w:val="28"/>
          <w:szCs w:val="28"/>
        </w:rPr>
        <w:t>PERSONELİN GÖREVİ, YETKİ VE SORUMLULUKLARI</w:t>
      </w:r>
      <w:r w:rsidRPr="001650A8">
        <w:rPr>
          <w:rFonts w:ascii="Times New Roman" w:hAnsi="Times New Roman"/>
          <w:sz w:val="28"/>
          <w:szCs w:val="28"/>
        </w:rPr>
        <w:br/>
      </w:r>
      <w:r w:rsidRPr="001650A8">
        <w:rPr>
          <w:rFonts w:ascii="Times New Roman" w:hAnsi="Times New Roman"/>
          <w:b/>
          <w:bCs/>
          <w:sz w:val="28"/>
          <w:szCs w:val="28"/>
        </w:rPr>
        <w:t>Madde 8:</w:t>
      </w:r>
      <w:r w:rsidRPr="001650A8">
        <w:rPr>
          <w:rFonts w:ascii="Times New Roman" w:hAnsi="Times New Roman"/>
          <w:sz w:val="28"/>
          <w:szCs w:val="28"/>
        </w:rPr>
        <w:br/>
        <w:t>1.    Şef: Müdür tarafından verilen görevleri yerine getirir. İhale dosyalarını hazırlar, mal alım işleri ile ilgili işlemleri yapar, alınan malın depoya giriş ve çıkışlarının kontrolünü yapar. Gelen evrakları dosyalar ve kaldırır. Müdürlüğün tüm tahakkuk işlerini yapar. Yüklenicilere ait olan hak edişleri düzenler. Tüm resmi tebligatları müdürlük adına alır. Dosya ve belgelerin gereğini yerine getirir ve arşivde sorumludur.</w:t>
      </w:r>
      <w:r w:rsidRPr="001650A8">
        <w:rPr>
          <w:rFonts w:ascii="Times New Roman" w:hAnsi="Times New Roman"/>
          <w:sz w:val="28"/>
          <w:szCs w:val="28"/>
        </w:rPr>
        <w:br/>
        <w:t>2.    Memur (ayniyat memurluğu, kayıt Memurluğu): Gelen-giden evrakların kaydını ve bu evraka bağlı yazışmaları yapar. Taşınır Mal yetkilisidir. Depoya giren ve çıkan maldan sorumludur. Gelen demirbaşların kaydını yapar, zimmetlerini ilgili kişilere yapar. Mal alımlarında görev alır. Demirbaş eşyaları numaralandırır ve tutanak karşılığında zimmetini yapar. Müdürlük kalemindeki kayıt, zimmet, gelen-giden evrak defterleri ile müdürlükçe gerekli görülecek diğer defterlerin düzenlenmesini ve işlenmesini sağlar. Temizlik işleri Müdürlüğü’nce verilen tüm görevleri yerine getirir.</w:t>
      </w:r>
      <w:r w:rsidRPr="001650A8">
        <w:rPr>
          <w:rFonts w:ascii="Times New Roman" w:hAnsi="Times New Roman"/>
          <w:sz w:val="28"/>
          <w:szCs w:val="28"/>
        </w:rPr>
        <w:br/>
        <w:t>3.    Hizmetli: Müdürlüğün temizlenmesi ve düzenlenmesini sağlar, Müdürlüğün iç ve dış evrak taşıması işlerini, verilen görevleri yapar. Personelin ihtiyaçları doğrultusunda, amirlerin bilgisi dâhilinde, depolarda malzeme verilmesi işlerini yürütür. Temizlik İşleri Müdürlüğü’ne ait olan alanların temiz ve düzenli olmasına özen gösterir.</w:t>
      </w:r>
      <w:r w:rsidRPr="001650A8">
        <w:rPr>
          <w:rFonts w:ascii="Times New Roman" w:hAnsi="Times New Roman"/>
          <w:sz w:val="28"/>
          <w:szCs w:val="28"/>
        </w:rPr>
        <w:br/>
        <w:t>4.    Ekip Başı (çavuş): Müdürlüğe bağlı posta başı ve işçilerin görev yerlerine dağıtımını yapar. Belirli sayıdaki işçilerden ve kendisine verilen bölgenin temizliğinden sorumludur.</w:t>
      </w:r>
      <w:r w:rsidRPr="001650A8">
        <w:rPr>
          <w:rFonts w:ascii="Times New Roman" w:hAnsi="Times New Roman"/>
          <w:sz w:val="28"/>
          <w:szCs w:val="28"/>
        </w:rPr>
        <w:br/>
        <w:t xml:space="preserve">5.    Baş Şoför: Baş şoförler amirlerine bağlı olarak çalışır. Temizlik işlerinde </w:t>
      </w:r>
      <w:r w:rsidRPr="001650A8">
        <w:rPr>
          <w:rFonts w:ascii="Times New Roman" w:hAnsi="Times New Roman"/>
          <w:sz w:val="28"/>
          <w:szCs w:val="28"/>
        </w:rPr>
        <w:lastRenderedPageBreak/>
        <w:t>çalışan tüm araçların faal olmasını sağlar. Araçlarda meydana gelen arızaların giderilmesi için Müdürlüğü haberdar eder. Araçların sevk ve idaresini yapar. Arızalı olan araçların yerine çalışacak olan aracı temin eder.</w:t>
      </w:r>
      <w:r w:rsidRPr="001650A8">
        <w:rPr>
          <w:rFonts w:ascii="Times New Roman" w:hAnsi="Times New Roman"/>
          <w:sz w:val="28"/>
          <w:szCs w:val="28"/>
        </w:rPr>
        <w:br/>
        <w:t>6.    Şoförler: Temizlik İşleri Müdürlüğü bünyesinde bulunan araçların sürücülüğünü yapar. Müdür ve amirleri tarafından verilen görevleri zamanında ve eksiksiz olarak yerine getirir. Araçların temizliği ve bakımından sorumludur. Mesai bitiminde aracını yıkamakla yükümlüdür.</w:t>
      </w:r>
      <w:r w:rsidRPr="001650A8">
        <w:rPr>
          <w:rFonts w:ascii="Times New Roman" w:hAnsi="Times New Roman"/>
          <w:sz w:val="28"/>
          <w:szCs w:val="28"/>
        </w:rPr>
        <w:br/>
        <w:t>7.    Operatör: Müdürlüğe ait olan iş makinelerini kullanır. İş makinesinin faal olmasını sağlar. Çöp toplama alanına boşaltılan çöplerin araçlara yüklenmesini sağlamak, kayan ve batan araçların kurtarılması için yardımcı olmak, Müdür ve amirlerin vermiş olduğu işleri zamanında ve eksiksiz yapmakla görevlidir.</w:t>
      </w:r>
      <w:r w:rsidRPr="001650A8">
        <w:rPr>
          <w:rFonts w:ascii="Times New Roman" w:hAnsi="Times New Roman"/>
          <w:sz w:val="28"/>
          <w:szCs w:val="28"/>
        </w:rPr>
        <w:br/>
      </w:r>
      <w:proofErr w:type="gramStart"/>
      <w:r w:rsidRPr="001650A8">
        <w:rPr>
          <w:rFonts w:ascii="Times New Roman" w:hAnsi="Times New Roman"/>
          <w:sz w:val="28"/>
          <w:szCs w:val="28"/>
        </w:rPr>
        <w:t xml:space="preserve">8.    Katı Atık Toplama İşçisi: Katı atık toplama işçisi çöp toplarken, boşaltacağı çöp kabına, araca ve çevreye zarar vermeden çöplerin araca boşaltmasını sağlamak; boşaltılan çöp kaplarının geri yerine konulmasını kapaklarının kapatılmasını, boşaltırken dökülen ve çöp kabı etrafında bulunan çöplerin süpürülmesini sağlamak; çöp kabı içerisinde araca zarar verecek bir malzeme olması durumunda alınmayacağını ilgiliye bildirmek, araç boşaltımına gidildiğinde araç dönene kadar bölgede mıntıka temizliği yapmakla görevlidir. </w:t>
      </w:r>
      <w:proofErr w:type="gramEnd"/>
      <w:r w:rsidRPr="001650A8">
        <w:rPr>
          <w:rFonts w:ascii="Times New Roman" w:hAnsi="Times New Roman"/>
          <w:sz w:val="28"/>
          <w:szCs w:val="28"/>
        </w:rPr>
        <w:t>Müdür ve amir tarafından verilen tüm görevleri yerine getirmekle sorumludur.</w:t>
      </w:r>
      <w:r w:rsidRPr="001650A8">
        <w:rPr>
          <w:rFonts w:ascii="Times New Roman" w:hAnsi="Times New Roman"/>
          <w:sz w:val="28"/>
          <w:szCs w:val="28"/>
        </w:rPr>
        <w:br/>
        <w:t xml:space="preserve">9.    Süpürge İşçisi: Günlük belirlenen güzergâhta ince-kaba mıntıka temizliği bitikten sonra süpürülmesi gereken yerlerin, çöp kabı çevresindeki çöplerin süpürge ile süpürülmesini ve çöp kabına doldurulmasını, çöp toplama yerlerinde bulunan </w:t>
      </w:r>
      <w:proofErr w:type="gramStart"/>
      <w:r w:rsidRPr="001650A8">
        <w:rPr>
          <w:rFonts w:ascii="Times New Roman" w:hAnsi="Times New Roman"/>
          <w:sz w:val="28"/>
          <w:szCs w:val="28"/>
        </w:rPr>
        <w:t>konteynırların</w:t>
      </w:r>
      <w:proofErr w:type="gramEnd"/>
      <w:r w:rsidRPr="001650A8">
        <w:rPr>
          <w:rFonts w:ascii="Times New Roman" w:hAnsi="Times New Roman"/>
          <w:sz w:val="28"/>
          <w:szCs w:val="28"/>
        </w:rPr>
        <w:t xml:space="preserve"> kapaklarının kapatılmasını, görev alanlarında bulunan çöp sepetlerinin sürekli boş olmasını sağlamak.</w:t>
      </w:r>
      <w:r w:rsidRPr="001650A8">
        <w:rPr>
          <w:rFonts w:ascii="Times New Roman" w:hAnsi="Times New Roman"/>
          <w:sz w:val="28"/>
          <w:szCs w:val="28"/>
        </w:rPr>
        <w:br/>
        <w:t>10. Depo Görevlisi: Depoda olan malzemelerin düzenlenmesinde giriş ve çıkışların Taşınır Kontrol Yetkilisi nezaretinde yapılmasını sağlamak.</w:t>
      </w:r>
      <w:r w:rsidRPr="001650A8">
        <w:rPr>
          <w:rFonts w:ascii="Times New Roman" w:hAnsi="Times New Roman"/>
          <w:sz w:val="28"/>
          <w:szCs w:val="28"/>
        </w:rPr>
        <w:br/>
        <w:t xml:space="preserve">  </w:t>
      </w:r>
    </w:p>
    <w:p w:rsidR="00CB6023" w:rsidRDefault="00CB6023" w:rsidP="00CB6023">
      <w:pPr>
        <w:spacing w:after="0" w:line="240" w:lineRule="auto"/>
        <w:jc w:val="center"/>
        <w:rPr>
          <w:rFonts w:ascii="Times New Roman" w:hAnsi="Times New Roman"/>
          <w:b/>
          <w:bCs/>
          <w:sz w:val="28"/>
          <w:szCs w:val="28"/>
        </w:rPr>
      </w:pPr>
    </w:p>
    <w:p w:rsidR="00CB6023" w:rsidRDefault="00CB6023" w:rsidP="00CB6023">
      <w:pPr>
        <w:spacing w:after="0" w:line="240" w:lineRule="auto"/>
        <w:jc w:val="center"/>
        <w:rPr>
          <w:rFonts w:ascii="Times New Roman" w:hAnsi="Times New Roman"/>
          <w:b/>
          <w:bCs/>
          <w:sz w:val="28"/>
          <w:szCs w:val="28"/>
        </w:rPr>
      </w:pPr>
    </w:p>
    <w:p w:rsidR="00CB6023" w:rsidRPr="001650A8" w:rsidRDefault="00CB6023" w:rsidP="00CB6023">
      <w:pPr>
        <w:spacing w:after="0" w:line="240" w:lineRule="auto"/>
        <w:jc w:val="center"/>
        <w:rPr>
          <w:rFonts w:ascii="Times New Roman" w:hAnsi="Times New Roman"/>
          <w:sz w:val="28"/>
          <w:szCs w:val="28"/>
        </w:rPr>
      </w:pPr>
      <w:r w:rsidRPr="001650A8">
        <w:rPr>
          <w:rFonts w:ascii="Times New Roman" w:hAnsi="Times New Roman"/>
          <w:b/>
          <w:bCs/>
          <w:sz w:val="28"/>
          <w:szCs w:val="28"/>
        </w:rPr>
        <w:t>ÜÇÜNCÜ BÖLÜM</w:t>
      </w:r>
      <w:r w:rsidRPr="001650A8">
        <w:rPr>
          <w:rFonts w:ascii="Times New Roman" w:hAnsi="Times New Roman"/>
          <w:sz w:val="28"/>
          <w:szCs w:val="28"/>
        </w:rPr>
        <w:br/>
      </w:r>
      <w:r w:rsidRPr="001650A8">
        <w:rPr>
          <w:rFonts w:ascii="Times New Roman" w:hAnsi="Times New Roman"/>
          <w:b/>
          <w:bCs/>
          <w:sz w:val="28"/>
          <w:szCs w:val="28"/>
        </w:rPr>
        <w:t>İŞBİRLİĞİ VE KOORDİNASYON</w:t>
      </w:r>
    </w:p>
    <w:p w:rsidR="00D75FA7" w:rsidRDefault="00CB6023" w:rsidP="00CB6023">
      <w:pPr>
        <w:spacing w:after="0" w:line="240" w:lineRule="auto"/>
        <w:rPr>
          <w:rFonts w:ascii="Times New Roman" w:hAnsi="Times New Roman"/>
          <w:sz w:val="28"/>
          <w:szCs w:val="28"/>
        </w:rPr>
      </w:pPr>
      <w:r w:rsidRPr="001650A8">
        <w:rPr>
          <w:rFonts w:ascii="Times New Roman" w:hAnsi="Times New Roman"/>
          <w:sz w:val="28"/>
          <w:szCs w:val="28"/>
        </w:rPr>
        <w:t> </w:t>
      </w:r>
      <w:r w:rsidRPr="001650A8">
        <w:rPr>
          <w:rFonts w:ascii="Times New Roman" w:hAnsi="Times New Roman"/>
          <w:sz w:val="28"/>
          <w:szCs w:val="28"/>
        </w:rPr>
        <w:br/>
      </w:r>
      <w:r w:rsidRPr="001650A8">
        <w:rPr>
          <w:rFonts w:ascii="Times New Roman" w:hAnsi="Times New Roman"/>
          <w:b/>
          <w:bCs/>
          <w:sz w:val="28"/>
          <w:szCs w:val="28"/>
        </w:rPr>
        <w:t>MÜDÜRLÜK BİRİMLERİ ARASINDAKİ İŞBİRLİĞİ</w:t>
      </w:r>
      <w:r w:rsidRPr="001650A8">
        <w:rPr>
          <w:rFonts w:ascii="Times New Roman" w:hAnsi="Times New Roman"/>
          <w:sz w:val="28"/>
          <w:szCs w:val="28"/>
        </w:rPr>
        <w:br/>
        <w:t> </w:t>
      </w:r>
      <w:r w:rsidRPr="001650A8">
        <w:rPr>
          <w:rFonts w:ascii="Times New Roman" w:hAnsi="Times New Roman"/>
          <w:sz w:val="28"/>
          <w:szCs w:val="28"/>
        </w:rPr>
        <w:br/>
      </w:r>
      <w:r w:rsidRPr="001650A8">
        <w:rPr>
          <w:rFonts w:ascii="Times New Roman" w:hAnsi="Times New Roman"/>
          <w:b/>
          <w:bCs/>
          <w:sz w:val="28"/>
          <w:szCs w:val="28"/>
        </w:rPr>
        <w:t>Madde 9:</w:t>
      </w:r>
      <w:r w:rsidRPr="001650A8">
        <w:rPr>
          <w:rFonts w:ascii="Times New Roman" w:hAnsi="Times New Roman"/>
          <w:sz w:val="28"/>
          <w:szCs w:val="28"/>
        </w:rPr>
        <w:br/>
        <w:t>1. Müdürlük dâhilinde çalışanlar arasındaki işbirliği ve koordinasyon müdür tarafından sağlanır.</w:t>
      </w:r>
      <w:r w:rsidRPr="001650A8">
        <w:rPr>
          <w:rFonts w:ascii="Times New Roman" w:hAnsi="Times New Roman"/>
          <w:sz w:val="28"/>
          <w:szCs w:val="28"/>
        </w:rPr>
        <w:br/>
        <w:t>2. Müdürlüğe gelen tüm evraklar toplanıp konularına göre dosyalandıktan sonra müdüre iletilir.</w:t>
      </w:r>
      <w:r w:rsidRPr="001650A8">
        <w:rPr>
          <w:rFonts w:ascii="Times New Roman" w:hAnsi="Times New Roman"/>
          <w:sz w:val="28"/>
          <w:szCs w:val="28"/>
        </w:rPr>
        <w:br/>
        <w:t>3. Müdür evrakları gereği için personele dağıtır.</w:t>
      </w:r>
    </w:p>
    <w:p w:rsidR="00D75FA7" w:rsidRDefault="00D75FA7" w:rsidP="00CB6023">
      <w:pPr>
        <w:spacing w:after="0" w:line="240" w:lineRule="auto"/>
        <w:rPr>
          <w:rFonts w:ascii="Times New Roman" w:hAnsi="Times New Roman"/>
          <w:sz w:val="28"/>
          <w:szCs w:val="28"/>
        </w:rPr>
      </w:pPr>
    </w:p>
    <w:p w:rsidR="00CB6023" w:rsidRPr="001650A8" w:rsidRDefault="00CB6023" w:rsidP="00CB6023">
      <w:pPr>
        <w:spacing w:after="0" w:line="240" w:lineRule="auto"/>
        <w:rPr>
          <w:rFonts w:ascii="Times New Roman" w:hAnsi="Times New Roman"/>
          <w:sz w:val="28"/>
          <w:szCs w:val="28"/>
        </w:rPr>
      </w:pPr>
      <w:bookmarkStart w:id="3" w:name="_GoBack"/>
      <w:bookmarkEnd w:id="3"/>
      <w:r w:rsidRPr="001650A8">
        <w:rPr>
          <w:rFonts w:ascii="Times New Roman" w:hAnsi="Times New Roman"/>
          <w:sz w:val="28"/>
          <w:szCs w:val="28"/>
        </w:rPr>
        <w:br/>
        <w:t> </w:t>
      </w:r>
      <w:r w:rsidRPr="001650A8">
        <w:rPr>
          <w:rFonts w:ascii="Times New Roman" w:hAnsi="Times New Roman"/>
          <w:sz w:val="28"/>
          <w:szCs w:val="28"/>
        </w:rPr>
        <w:br/>
      </w:r>
      <w:r w:rsidRPr="001650A8">
        <w:rPr>
          <w:rFonts w:ascii="Times New Roman" w:hAnsi="Times New Roman"/>
          <w:b/>
          <w:bCs/>
          <w:sz w:val="28"/>
          <w:szCs w:val="28"/>
        </w:rPr>
        <w:lastRenderedPageBreak/>
        <w:t>DİĞER KURUM VE KURULUŞLARLA KOORDİNASYON</w:t>
      </w:r>
      <w:r w:rsidRPr="001650A8">
        <w:rPr>
          <w:rFonts w:ascii="Times New Roman" w:hAnsi="Times New Roman"/>
          <w:sz w:val="28"/>
          <w:szCs w:val="28"/>
        </w:rPr>
        <w:br/>
        <w:t> </w:t>
      </w:r>
      <w:r w:rsidRPr="001650A8">
        <w:rPr>
          <w:rFonts w:ascii="Times New Roman" w:hAnsi="Times New Roman"/>
          <w:sz w:val="28"/>
          <w:szCs w:val="28"/>
        </w:rPr>
        <w:br/>
      </w:r>
      <w:r w:rsidRPr="001650A8">
        <w:rPr>
          <w:rFonts w:ascii="Times New Roman" w:hAnsi="Times New Roman"/>
          <w:b/>
          <w:bCs/>
          <w:sz w:val="28"/>
          <w:szCs w:val="28"/>
        </w:rPr>
        <w:t>Madde 10:</w:t>
      </w:r>
      <w:r w:rsidRPr="001650A8">
        <w:rPr>
          <w:rFonts w:ascii="Times New Roman" w:hAnsi="Times New Roman"/>
          <w:sz w:val="28"/>
          <w:szCs w:val="28"/>
        </w:rPr>
        <w:br/>
        <w:t>1. Temizlik İşleri Müdürlüğü’nün Kaymakamlık ve tüm Kamu Kurum Kuruluşları ile özel ve tüzel kişilerle yapacağı yazışmalar, müdür parafı ve Belediye Başkanı veya Başkan Yardımcısı imzası ile yürütülür.</w:t>
      </w:r>
      <w:r w:rsidRPr="001650A8">
        <w:rPr>
          <w:rFonts w:ascii="Times New Roman" w:hAnsi="Times New Roman"/>
          <w:sz w:val="28"/>
          <w:szCs w:val="28"/>
        </w:rPr>
        <w:br/>
        <w:t>2. Müdürlükler arası yazışmalarda, müdür imzası ile yazışma yapılır.</w:t>
      </w:r>
      <w:r w:rsidRPr="001650A8">
        <w:rPr>
          <w:rFonts w:ascii="Times New Roman" w:hAnsi="Times New Roman"/>
          <w:sz w:val="28"/>
          <w:szCs w:val="28"/>
        </w:rPr>
        <w:br/>
        <w:t>3. Belediye Merkez ve Daire Müdürlükleri ve Belediye’ye bağlı kuruluşlara gönderilecek olan yazılar zimmet mukabili ilgili müdürlük kalemi yetkililerine verilir.</w:t>
      </w:r>
      <w:r w:rsidRPr="001650A8">
        <w:rPr>
          <w:rFonts w:ascii="Times New Roman" w:hAnsi="Times New Roman"/>
          <w:sz w:val="28"/>
          <w:szCs w:val="28"/>
        </w:rPr>
        <w:br/>
        <w:t xml:space="preserve">  </w:t>
      </w:r>
    </w:p>
    <w:p w:rsidR="00CB6023" w:rsidRPr="001650A8" w:rsidRDefault="00CB6023" w:rsidP="00CB6023">
      <w:pPr>
        <w:spacing w:after="0" w:line="240" w:lineRule="auto"/>
        <w:jc w:val="center"/>
        <w:rPr>
          <w:rFonts w:ascii="Times New Roman" w:hAnsi="Times New Roman"/>
          <w:b/>
          <w:bCs/>
          <w:sz w:val="28"/>
          <w:szCs w:val="28"/>
        </w:rPr>
      </w:pPr>
    </w:p>
    <w:p w:rsidR="00CB6023" w:rsidRPr="001650A8" w:rsidRDefault="00CB6023" w:rsidP="00CB6023">
      <w:pPr>
        <w:spacing w:after="0" w:line="240" w:lineRule="auto"/>
        <w:jc w:val="center"/>
        <w:rPr>
          <w:rFonts w:ascii="Times New Roman" w:hAnsi="Times New Roman"/>
          <w:sz w:val="28"/>
          <w:szCs w:val="28"/>
        </w:rPr>
      </w:pPr>
      <w:r w:rsidRPr="001650A8">
        <w:rPr>
          <w:rFonts w:ascii="Times New Roman" w:hAnsi="Times New Roman"/>
          <w:b/>
          <w:bCs/>
          <w:sz w:val="28"/>
          <w:szCs w:val="28"/>
        </w:rPr>
        <w:t>DÖRDÜNCÜ BÖLÜM</w:t>
      </w:r>
      <w:r w:rsidRPr="001650A8">
        <w:rPr>
          <w:rFonts w:ascii="Times New Roman" w:hAnsi="Times New Roman"/>
          <w:sz w:val="28"/>
          <w:szCs w:val="28"/>
        </w:rPr>
        <w:br/>
      </w:r>
      <w:r w:rsidRPr="001650A8">
        <w:rPr>
          <w:rFonts w:ascii="Times New Roman" w:hAnsi="Times New Roman"/>
          <w:b/>
          <w:bCs/>
          <w:sz w:val="28"/>
          <w:szCs w:val="28"/>
        </w:rPr>
        <w:t>ÇEŞİTLİ VE SON HÜKÜMLER, YÜRÜRLÜK VE YÜRÜTME</w:t>
      </w:r>
    </w:p>
    <w:p w:rsidR="00CB6023" w:rsidRPr="001650A8" w:rsidRDefault="00CB6023" w:rsidP="00CB6023">
      <w:pPr>
        <w:spacing w:after="0" w:line="240" w:lineRule="auto"/>
        <w:rPr>
          <w:rFonts w:ascii="Times New Roman" w:hAnsi="Times New Roman"/>
          <w:b/>
          <w:bCs/>
          <w:sz w:val="28"/>
          <w:szCs w:val="28"/>
        </w:rPr>
      </w:pPr>
      <w:r w:rsidRPr="001650A8">
        <w:rPr>
          <w:rFonts w:ascii="Times New Roman" w:hAnsi="Times New Roman"/>
          <w:sz w:val="28"/>
          <w:szCs w:val="28"/>
        </w:rPr>
        <w:t> </w:t>
      </w:r>
      <w:r w:rsidRPr="001650A8">
        <w:rPr>
          <w:rFonts w:ascii="Times New Roman" w:hAnsi="Times New Roman"/>
          <w:sz w:val="28"/>
          <w:szCs w:val="28"/>
        </w:rPr>
        <w:br/>
      </w:r>
      <w:r w:rsidRPr="001650A8">
        <w:rPr>
          <w:rFonts w:ascii="Times New Roman" w:hAnsi="Times New Roman"/>
          <w:b/>
          <w:bCs/>
          <w:sz w:val="28"/>
          <w:szCs w:val="28"/>
        </w:rPr>
        <w:t>ÇEŞİTLİ VE SON HÜKÜMLER</w:t>
      </w:r>
      <w:r w:rsidRPr="001650A8">
        <w:rPr>
          <w:rFonts w:ascii="Times New Roman" w:hAnsi="Times New Roman"/>
          <w:sz w:val="28"/>
          <w:szCs w:val="28"/>
        </w:rPr>
        <w:br/>
        <w:t> </w:t>
      </w:r>
      <w:r w:rsidRPr="001650A8">
        <w:rPr>
          <w:rFonts w:ascii="Times New Roman" w:hAnsi="Times New Roman"/>
          <w:sz w:val="28"/>
          <w:szCs w:val="28"/>
        </w:rPr>
        <w:br/>
      </w:r>
      <w:r w:rsidRPr="001650A8">
        <w:rPr>
          <w:rFonts w:ascii="Times New Roman" w:hAnsi="Times New Roman"/>
          <w:b/>
          <w:bCs/>
          <w:sz w:val="28"/>
          <w:szCs w:val="28"/>
        </w:rPr>
        <w:t>Madde 11:</w:t>
      </w:r>
      <w:r w:rsidRPr="001650A8">
        <w:rPr>
          <w:rFonts w:ascii="Times New Roman" w:hAnsi="Times New Roman"/>
          <w:sz w:val="28"/>
          <w:szCs w:val="28"/>
        </w:rPr>
        <w:br/>
        <w:t>1. Bu yönetmenlikte adı geçen görevlilerin ölüm hariç herhangi bir nedenle görevlerinde ayrılmaları durumunda, görevleri gereği yanlarında bulunan her türlü dosya yazı ve belgeleri ile zimmet altında bulunan eşyaları bir çizelgeye bağlı olarak yeni görevliye devir teslim yapmaları zorunludur. Devir teslimi yapılmadan görevden ayrılma işlemleri yapılamaz.</w:t>
      </w:r>
      <w:r w:rsidRPr="001650A8">
        <w:rPr>
          <w:rFonts w:ascii="Times New Roman" w:hAnsi="Times New Roman"/>
          <w:sz w:val="28"/>
          <w:szCs w:val="28"/>
        </w:rPr>
        <w:br/>
        <w:t>2. Çalışanın ölümü halinde kendisine verilen yazı, belge ve diğer eşyalar birim amirinin hazırlayacağı bir tutanakla yeni görevliye teslim edilir.</w:t>
      </w:r>
      <w:r w:rsidRPr="001650A8">
        <w:rPr>
          <w:rFonts w:ascii="Times New Roman" w:hAnsi="Times New Roman"/>
          <w:sz w:val="28"/>
          <w:szCs w:val="28"/>
        </w:rPr>
        <w:br/>
        <w:t> </w:t>
      </w:r>
      <w:r w:rsidRPr="001650A8">
        <w:rPr>
          <w:rFonts w:ascii="Times New Roman" w:hAnsi="Times New Roman"/>
          <w:sz w:val="28"/>
          <w:szCs w:val="28"/>
        </w:rPr>
        <w:br/>
      </w:r>
      <w:r w:rsidRPr="001650A8">
        <w:rPr>
          <w:rFonts w:ascii="Times New Roman" w:hAnsi="Times New Roman"/>
          <w:b/>
          <w:bCs/>
          <w:sz w:val="28"/>
          <w:szCs w:val="28"/>
        </w:rPr>
        <w:t>YÜRÜRLÜKTEN KALDIRMA</w:t>
      </w:r>
      <w:r w:rsidRPr="001650A8">
        <w:rPr>
          <w:rFonts w:ascii="Times New Roman" w:hAnsi="Times New Roman"/>
          <w:sz w:val="28"/>
          <w:szCs w:val="28"/>
        </w:rPr>
        <w:br/>
        <w:t> </w:t>
      </w:r>
      <w:r w:rsidRPr="001650A8">
        <w:rPr>
          <w:rFonts w:ascii="Times New Roman" w:hAnsi="Times New Roman"/>
          <w:sz w:val="28"/>
          <w:szCs w:val="28"/>
        </w:rPr>
        <w:br/>
      </w:r>
      <w:r w:rsidRPr="001650A8">
        <w:rPr>
          <w:rFonts w:ascii="Times New Roman" w:hAnsi="Times New Roman"/>
          <w:b/>
          <w:bCs/>
          <w:sz w:val="28"/>
          <w:szCs w:val="28"/>
        </w:rPr>
        <w:t>Madde 12:</w:t>
      </w:r>
      <w:r w:rsidRPr="001650A8">
        <w:rPr>
          <w:rFonts w:ascii="Times New Roman" w:hAnsi="Times New Roman"/>
          <w:sz w:val="28"/>
          <w:szCs w:val="28"/>
        </w:rPr>
        <w:t xml:space="preserve"> Bu yönetmeliğin yürürlüğe girdiği tarihte, önceki Temizlik İşleri Müdürlüğü Görev ve Çalışma Yönetmeliği yürürlükten kaldırılmıştır.</w:t>
      </w:r>
      <w:r w:rsidRPr="001650A8">
        <w:rPr>
          <w:rFonts w:ascii="Times New Roman" w:hAnsi="Times New Roman"/>
          <w:sz w:val="28"/>
          <w:szCs w:val="28"/>
        </w:rPr>
        <w:br/>
        <w:t> </w:t>
      </w:r>
      <w:r w:rsidRPr="001650A8">
        <w:rPr>
          <w:rFonts w:ascii="Times New Roman" w:hAnsi="Times New Roman"/>
          <w:sz w:val="28"/>
          <w:szCs w:val="28"/>
        </w:rPr>
        <w:br/>
      </w:r>
      <w:r w:rsidRPr="001650A8">
        <w:rPr>
          <w:rFonts w:ascii="Times New Roman" w:hAnsi="Times New Roman"/>
          <w:b/>
          <w:bCs/>
          <w:sz w:val="28"/>
          <w:szCs w:val="28"/>
        </w:rPr>
        <w:t>YÜRÜRLÜK</w:t>
      </w:r>
      <w:r w:rsidRPr="001650A8">
        <w:rPr>
          <w:rFonts w:ascii="Times New Roman" w:hAnsi="Times New Roman"/>
          <w:sz w:val="28"/>
          <w:szCs w:val="28"/>
        </w:rPr>
        <w:br/>
        <w:t> </w:t>
      </w:r>
      <w:r w:rsidRPr="001650A8">
        <w:rPr>
          <w:rFonts w:ascii="Times New Roman" w:hAnsi="Times New Roman"/>
          <w:sz w:val="28"/>
          <w:szCs w:val="28"/>
        </w:rPr>
        <w:br/>
      </w:r>
      <w:r w:rsidRPr="001650A8">
        <w:rPr>
          <w:rFonts w:ascii="Times New Roman" w:hAnsi="Times New Roman"/>
          <w:b/>
          <w:bCs/>
          <w:sz w:val="28"/>
          <w:szCs w:val="28"/>
        </w:rPr>
        <w:t>Madde 13:</w:t>
      </w:r>
      <w:r w:rsidRPr="001650A8">
        <w:rPr>
          <w:rFonts w:ascii="Times New Roman" w:hAnsi="Times New Roman"/>
          <w:sz w:val="28"/>
          <w:szCs w:val="28"/>
        </w:rPr>
        <w:t xml:space="preserve"> Bu Yönetmelik, 5393 sayılı Kanunun 18/m bendi gereği Siverek Belediye Meclisi’nde kabul edildikten sonra 3011 sayılı Kanunun 2. maddesi gereği mahallinde çıkan gazete veya diğer yayın yolları ile ilan edildiği tarihte yürürlüğe girer.</w:t>
      </w:r>
      <w:r w:rsidRPr="001650A8">
        <w:rPr>
          <w:rFonts w:ascii="Times New Roman" w:hAnsi="Times New Roman"/>
          <w:sz w:val="28"/>
          <w:szCs w:val="28"/>
        </w:rPr>
        <w:br/>
        <w:t> </w:t>
      </w:r>
      <w:r w:rsidRPr="001650A8">
        <w:rPr>
          <w:rFonts w:ascii="Times New Roman" w:hAnsi="Times New Roman"/>
          <w:sz w:val="28"/>
          <w:szCs w:val="28"/>
        </w:rPr>
        <w:br/>
      </w:r>
      <w:r w:rsidRPr="001650A8">
        <w:rPr>
          <w:rFonts w:ascii="Times New Roman" w:hAnsi="Times New Roman"/>
          <w:b/>
          <w:bCs/>
          <w:sz w:val="28"/>
          <w:szCs w:val="28"/>
        </w:rPr>
        <w:t>YÜRÜTME</w:t>
      </w:r>
      <w:r w:rsidRPr="001650A8">
        <w:rPr>
          <w:rFonts w:ascii="Times New Roman" w:hAnsi="Times New Roman"/>
          <w:sz w:val="28"/>
          <w:szCs w:val="28"/>
        </w:rPr>
        <w:br/>
        <w:t> </w:t>
      </w:r>
      <w:r w:rsidRPr="001650A8">
        <w:rPr>
          <w:rFonts w:ascii="Times New Roman" w:hAnsi="Times New Roman"/>
          <w:sz w:val="28"/>
          <w:szCs w:val="28"/>
        </w:rPr>
        <w:br/>
      </w:r>
      <w:r w:rsidRPr="001650A8">
        <w:rPr>
          <w:rFonts w:ascii="Times New Roman" w:hAnsi="Times New Roman"/>
          <w:b/>
          <w:bCs/>
          <w:sz w:val="28"/>
          <w:szCs w:val="28"/>
        </w:rPr>
        <w:t>Madde 14:</w:t>
      </w:r>
      <w:r w:rsidRPr="001650A8">
        <w:rPr>
          <w:rFonts w:ascii="Times New Roman" w:hAnsi="Times New Roman"/>
          <w:sz w:val="28"/>
          <w:szCs w:val="28"/>
        </w:rPr>
        <w:t xml:space="preserve"> Bu yönetmelik hükümlerini Siverek Belediye Başkanı yürütür.</w:t>
      </w:r>
      <w:r w:rsidRPr="001650A8">
        <w:rPr>
          <w:rFonts w:ascii="Times New Roman" w:hAnsi="Times New Roman"/>
          <w:sz w:val="28"/>
          <w:szCs w:val="28"/>
        </w:rPr>
        <w:br/>
        <w:t> </w:t>
      </w:r>
    </w:p>
    <w:p w:rsidR="00CB6023" w:rsidRPr="001650A8" w:rsidRDefault="00CB6023" w:rsidP="00CB6023">
      <w:pPr>
        <w:spacing w:after="0" w:line="240" w:lineRule="auto"/>
        <w:rPr>
          <w:rFonts w:ascii="Times New Roman" w:hAnsi="Times New Roman"/>
          <w:sz w:val="28"/>
          <w:szCs w:val="28"/>
        </w:rPr>
      </w:pPr>
    </w:p>
    <w:p w:rsidR="00CB6023" w:rsidRPr="001650A8" w:rsidRDefault="00CB6023" w:rsidP="00CB6023">
      <w:pPr>
        <w:spacing w:after="0" w:line="240" w:lineRule="auto"/>
        <w:ind w:firstLine="708"/>
        <w:jc w:val="both"/>
        <w:rPr>
          <w:rFonts w:ascii="Times New Roman" w:eastAsia="MS Mincho" w:hAnsi="Times New Roman"/>
          <w:sz w:val="28"/>
          <w:szCs w:val="28"/>
          <w:lang w:val="en-US" w:eastAsia="ja-JP"/>
        </w:rPr>
      </w:pPr>
    </w:p>
    <w:p w:rsidR="00CB6023" w:rsidRPr="001650A8" w:rsidRDefault="00CB6023" w:rsidP="00CB6023">
      <w:pPr>
        <w:spacing w:after="0" w:line="240" w:lineRule="auto"/>
        <w:ind w:firstLine="708"/>
        <w:jc w:val="both"/>
        <w:rPr>
          <w:rFonts w:ascii="Times New Roman" w:eastAsia="MS Mincho" w:hAnsi="Times New Roman"/>
          <w:sz w:val="28"/>
          <w:szCs w:val="28"/>
          <w:lang w:val="en-US" w:eastAsia="ja-JP"/>
        </w:rPr>
      </w:pPr>
      <w:proofErr w:type="spellStart"/>
      <w:r w:rsidRPr="001650A8">
        <w:rPr>
          <w:rFonts w:ascii="Times New Roman" w:eastAsia="MS Mincho" w:hAnsi="Times New Roman"/>
          <w:sz w:val="28"/>
          <w:szCs w:val="28"/>
          <w:lang w:val="en-US" w:eastAsia="ja-JP"/>
        </w:rPr>
        <w:t>Gündem</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Maddesiyle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ilgili</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olarak</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meclis</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üyelerine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söz</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isteyen</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olup</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olmadığı</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soruldu</w:t>
      </w:r>
      <w:proofErr w:type="spellEnd"/>
      <w:r w:rsidRPr="001650A8">
        <w:rPr>
          <w:rFonts w:ascii="Times New Roman" w:eastAsia="MS Mincho" w:hAnsi="Times New Roman"/>
          <w:sz w:val="28"/>
          <w:szCs w:val="28"/>
          <w:lang w:val="en-US" w:eastAsia="ja-JP"/>
        </w:rPr>
        <w:t>.</w:t>
      </w:r>
    </w:p>
    <w:p w:rsidR="00CB6023" w:rsidRPr="001650A8" w:rsidRDefault="00CB6023" w:rsidP="00CB6023">
      <w:pPr>
        <w:spacing w:after="0" w:line="240" w:lineRule="auto"/>
        <w:ind w:firstLine="708"/>
        <w:jc w:val="both"/>
        <w:rPr>
          <w:rFonts w:ascii="Times New Roman" w:eastAsia="MS Mincho" w:hAnsi="Times New Roman"/>
          <w:sz w:val="28"/>
          <w:szCs w:val="28"/>
          <w:lang w:val="en-US" w:eastAsia="ja-JP"/>
        </w:rPr>
      </w:pPr>
    </w:p>
    <w:p w:rsidR="00CB6023" w:rsidRPr="001650A8" w:rsidRDefault="00CB6023" w:rsidP="00CB6023">
      <w:pPr>
        <w:spacing w:after="0" w:line="240" w:lineRule="auto"/>
        <w:ind w:firstLine="708"/>
        <w:jc w:val="both"/>
        <w:rPr>
          <w:rFonts w:ascii="Times New Roman" w:eastAsia="MS Mincho" w:hAnsi="Times New Roman"/>
          <w:sz w:val="28"/>
          <w:szCs w:val="28"/>
          <w:lang w:val="en-US" w:eastAsia="ja-JP"/>
        </w:rPr>
      </w:pPr>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Söz</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isteyen</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olmadığından</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isim</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okunmak</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suretiyle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açık</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oylamaya</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geçildi</w:t>
      </w:r>
      <w:proofErr w:type="spellEnd"/>
      <w:r w:rsidRPr="001650A8">
        <w:rPr>
          <w:rFonts w:ascii="Times New Roman" w:eastAsia="MS Mincho" w:hAnsi="Times New Roman"/>
          <w:sz w:val="28"/>
          <w:szCs w:val="28"/>
          <w:lang w:val="en-US" w:eastAsia="ja-JP"/>
        </w:rPr>
        <w:t>.</w:t>
      </w:r>
    </w:p>
    <w:p w:rsidR="00CB6023" w:rsidRPr="001650A8" w:rsidRDefault="00CB6023" w:rsidP="00CB6023">
      <w:pPr>
        <w:jc w:val="both"/>
        <w:rPr>
          <w:rFonts w:ascii="Times New Roman" w:hAnsi="Times New Roman"/>
          <w:sz w:val="28"/>
          <w:szCs w:val="28"/>
          <w:lang w:val="en-US"/>
        </w:rPr>
      </w:pPr>
      <w:proofErr w:type="spellStart"/>
      <w:r w:rsidRPr="001650A8">
        <w:rPr>
          <w:rFonts w:ascii="Times New Roman" w:hAnsi="Times New Roman"/>
          <w:sz w:val="28"/>
          <w:szCs w:val="28"/>
          <w:lang w:val="en-US"/>
        </w:rPr>
        <w:t>İsim</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okunmak</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suretiyle</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yapılan</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açık</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oylamada</w:t>
      </w:r>
      <w:proofErr w:type="spellEnd"/>
      <w:r w:rsidRPr="001650A8">
        <w:rPr>
          <w:rFonts w:ascii="Times New Roman" w:hAnsi="Times New Roman"/>
          <w:sz w:val="28"/>
          <w:szCs w:val="28"/>
          <w:lang w:val="en-US"/>
        </w:rPr>
        <w:t xml:space="preserve">; İbrahim </w:t>
      </w:r>
      <w:proofErr w:type="spellStart"/>
      <w:r w:rsidRPr="001650A8">
        <w:rPr>
          <w:rFonts w:ascii="Times New Roman" w:hAnsi="Times New Roman"/>
          <w:sz w:val="28"/>
          <w:szCs w:val="28"/>
          <w:lang w:val="en-US"/>
        </w:rPr>
        <w:t>Halil</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NASANLI,Cumali</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KARAVAR,Ali</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Zülfikar</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İZOL,Nezahat</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YEĞİN,Hasan</w:t>
      </w:r>
      <w:proofErr w:type="spellEnd"/>
      <w:r w:rsidRPr="001650A8">
        <w:rPr>
          <w:rFonts w:ascii="Times New Roman" w:hAnsi="Times New Roman"/>
          <w:sz w:val="28"/>
          <w:szCs w:val="28"/>
          <w:lang w:val="en-US"/>
        </w:rPr>
        <w:t xml:space="preserve"> BAYDİLLİ, </w:t>
      </w:r>
      <w:proofErr w:type="spellStart"/>
      <w:r w:rsidRPr="001650A8">
        <w:rPr>
          <w:rFonts w:ascii="Times New Roman" w:hAnsi="Times New Roman"/>
          <w:sz w:val="28"/>
          <w:szCs w:val="28"/>
          <w:lang w:val="en-US"/>
        </w:rPr>
        <w:t>Hasan</w:t>
      </w:r>
      <w:proofErr w:type="spellEnd"/>
      <w:r w:rsidRPr="001650A8">
        <w:rPr>
          <w:rFonts w:ascii="Times New Roman" w:hAnsi="Times New Roman"/>
          <w:sz w:val="28"/>
          <w:szCs w:val="28"/>
          <w:lang w:val="en-US"/>
        </w:rPr>
        <w:t xml:space="preserve"> KARAKAŞ, </w:t>
      </w:r>
      <w:proofErr w:type="spellStart"/>
      <w:r w:rsidRPr="001650A8">
        <w:rPr>
          <w:rFonts w:ascii="Times New Roman" w:hAnsi="Times New Roman"/>
          <w:sz w:val="28"/>
          <w:szCs w:val="28"/>
          <w:lang w:val="en-US"/>
        </w:rPr>
        <w:t>Hacı</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Ahmet</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ÖNCÜL,Murat</w:t>
      </w:r>
      <w:proofErr w:type="spellEnd"/>
      <w:r w:rsidRPr="001650A8">
        <w:rPr>
          <w:rFonts w:ascii="Times New Roman" w:hAnsi="Times New Roman"/>
          <w:sz w:val="28"/>
          <w:szCs w:val="28"/>
          <w:lang w:val="en-US"/>
        </w:rPr>
        <w:t xml:space="preserve"> ADKOŞU, </w:t>
      </w:r>
      <w:proofErr w:type="spellStart"/>
      <w:r w:rsidRPr="001650A8">
        <w:rPr>
          <w:rFonts w:ascii="Times New Roman" w:hAnsi="Times New Roman"/>
          <w:sz w:val="28"/>
          <w:szCs w:val="28"/>
          <w:lang w:val="en-US"/>
        </w:rPr>
        <w:t>Eyyüp</w:t>
      </w:r>
      <w:proofErr w:type="spellEnd"/>
      <w:r w:rsidRPr="001650A8">
        <w:rPr>
          <w:rFonts w:ascii="Times New Roman" w:hAnsi="Times New Roman"/>
          <w:sz w:val="28"/>
          <w:szCs w:val="28"/>
          <w:lang w:val="en-US"/>
        </w:rPr>
        <w:t xml:space="preserve"> ÇINAR, Mehmet DURDURGA, </w:t>
      </w:r>
      <w:proofErr w:type="spellStart"/>
      <w:r w:rsidRPr="001650A8">
        <w:rPr>
          <w:rFonts w:ascii="Times New Roman" w:hAnsi="Times New Roman"/>
          <w:sz w:val="28"/>
          <w:szCs w:val="28"/>
          <w:lang w:val="en-US"/>
        </w:rPr>
        <w:t>Nurettin</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BOZDAĞ,Hikmet</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KARAKEÇİLİ,Cumali</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BAYRAM,Murat</w:t>
      </w:r>
      <w:proofErr w:type="spellEnd"/>
      <w:r w:rsidRPr="001650A8">
        <w:rPr>
          <w:rFonts w:ascii="Times New Roman" w:hAnsi="Times New Roman"/>
          <w:sz w:val="28"/>
          <w:szCs w:val="28"/>
          <w:lang w:val="en-US"/>
        </w:rPr>
        <w:t xml:space="preserve"> TAMSES,  </w:t>
      </w:r>
      <w:proofErr w:type="spellStart"/>
      <w:r w:rsidRPr="001650A8">
        <w:rPr>
          <w:rFonts w:ascii="Times New Roman" w:hAnsi="Times New Roman"/>
          <w:sz w:val="28"/>
          <w:szCs w:val="28"/>
          <w:lang w:val="en-US"/>
        </w:rPr>
        <w:t>Bekir</w:t>
      </w:r>
      <w:proofErr w:type="spellEnd"/>
      <w:r w:rsidRPr="001650A8">
        <w:rPr>
          <w:rFonts w:ascii="Times New Roman" w:hAnsi="Times New Roman"/>
          <w:sz w:val="28"/>
          <w:szCs w:val="28"/>
          <w:lang w:val="en-US"/>
        </w:rPr>
        <w:t xml:space="preserve"> GÜMÜŞTAŞ, </w:t>
      </w:r>
      <w:proofErr w:type="spellStart"/>
      <w:r w:rsidRPr="001650A8">
        <w:rPr>
          <w:rFonts w:ascii="Times New Roman" w:hAnsi="Times New Roman"/>
          <w:sz w:val="28"/>
          <w:szCs w:val="28"/>
          <w:lang w:val="en-US"/>
        </w:rPr>
        <w:t>Hüseyin</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AKER,Berivan</w:t>
      </w:r>
      <w:proofErr w:type="spellEnd"/>
      <w:r w:rsidRPr="001650A8">
        <w:rPr>
          <w:rFonts w:ascii="Times New Roman" w:hAnsi="Times New Roman"/>
          <w:sz w:val="28"/>
          <w:szCs w:val="28"/>
          <w:lang w:val="en-US"/>
        </w:rPr>
        <w:t xml:space="preserve"> ÇETİNER, Ali </w:t>
      </w:r>
      <w:proofErr w:type="spellStart"/>
      <w:r w:rsidRPr="001650A8">
        <w:rPr>
          <w:rFonts w:ascii="Times New Roman" w:hAnsi="Times New Roman"/>
          <w:sz w:val="28"/>
          <w:szCs w:val="28"/>
          <w:lang w:val="en-US"/>
        </w:rPr>
        <w:t>GÖYÜNCÜ’nün</w:t>
      </w:r>
      <w:proofErr w:type="spellEnd"/>
      <w:r w:rsidRPr="001650A8">
        <w:rPr>
          <w:rFonts w:ascii="Times New Roman" w:hAnsi="Times New Roman"/>
          <w:sz w:val="28"/>
          <w:szCs w:val="28"/>
          <w:lang w:val="en-US"/>
        </w:rPr>
        <w:t xml:space="preserve"> Kabul </w:t>
      </w:r>
      <w:proofErr w:type="spellStart"/>
      <w:r w:rsidRPr="001650A8">
        <w:rPr>
          <w:rFonts w:ascii="Times New Roman" w:hAnsi="Times New Roman"/>
          <w:sz w:val="28"/>
          <w:szCs w:val="28"/>
          <w:lang w:val="en-US"/>
        </w:rPr>
        <w:t>oyu</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kullandıkları</w:t>
      </w:r>
      <w:proofErr w:type="spellEnd"/>
      <w:r w:rsidRPr="001650A8">
        <w:rPr>
          <w:rFonts w:ascii="Times New Roman" w:hAnsi="Times New Roman"/>
          <w:sz w:val="28"/>
          <w:szCs w:val="28"/>
          <w:lang w:val="en-US"/>
        </w:rPr>
        <w:t xml:space="preserve"> </w:t>
      </w:r>
      <w:proofErr w:type="spellStart"/>
      <w:r w:rsidRPr="001650A8">
        <w:rPr>
          <w:rFonts w:ascii="Times New Roman" w:hAnsi="Times New Roman"/>
          <w:sz w:val="28"/>
          <w:szCs w:val="28"/>
          <w:lang w:val="en-US"/>
        </w:rPr>
        <w:t>görüldü</w:t>
      </w:r>
      <w:proofErr w:type="spellEnd"/>
    </w:p>
    <w:p w:rsidR="00CB6023" w:rsidRPr="00592997" w:rsidRDefault="00CB6023" w:rsidP="00CB6023">
      <w:pPr>
        <w:ind w:firstLine="708"/>
        <w:jc w:val="both"/>
        <w:rPr>
          <w:rFonts w:ascii="Times New Roman" w:hAnsi="Times New Roman"/>
          <w:sz w:val="28"/>
          <w:szCs w:val="28"/>
          <w:lang w:val="en-US"/>
        </w:rPr>
      </w:pPr>
      <w:proofErr w:type="spellStart"/>
      <w:r w:rsidRPr="00592997">
        <w:rPr>
          <w:rFonts w:ascii="Times New Roman" w:hAnsi="Times New Roman"/>
          <w:sz w:val="28"/>
          <w:szCs w:val="28"/>
          <w:lang w:val="en-US"/>
        </w:rPr>
        <w:t>Siverek</w:t>
      </w:r>
      <w:proofErr w:type="spell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Belediyesi</w:t>
      </w:r>
      <w:proofErr w:type="spell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Temizlik</w:t>
      </w:r>
      <w:proofErr w:type="spell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İşleri</w:t>
      </w:r>
      <w:proofErr w:type="spell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Müdürlüğü</w:t>
      </w:r>
      <w:proofErr w:type="spell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Çalışma</w:t>
      </w:r>
      <w:proofErr w:type="spell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Yönetmeliği</w:t>
      </w:r>
      <w:proofErr w:type="spellEnd"/>
      <w:r w:rsidRPr="00592997">
        <w:rPr>
          <w:rFonts w:ascii="Times New Roman" w:hAnsi="Times New Roman"/>
          <w:sz w:val="28"/>
          <w:szCs w:val="28"/>
          <w:lang w:val="en-US"/>
        </w:rPr>
        <w:t xml:space="preserve"> 08.10.2014 </w:t>
      </w:r>
      <w:proofErr w:type="spellStart"/>
      <w:r w:rsidRPr="00592997">
        <w:rPr>
          <w:rFonts w:ascii="Times New Roman" w:hAnsi="Times New Roman"/>
          <w:sz w:val="28"/>
          <w:szCs w:val="28"/>
          <w:lang w:val="en-US"/>
        </w:rPr>
        <w:t>tarihinden</w:t>
      </w:r>
      <w:proofErr w:type="spell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itibaren</w:t>
      </w:r>
      <w:proofErr w:type="spell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geçerli</w:t>
      </w:r>
      <w:proofErr w:type="spell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olmak</w:t>
      </w:r>
      <w:proofErr w:type="spell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üzere</w:t>
      </w:r>
      <w:proofErr w:type="spell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oybirliğiyle</w:t>
      </w:r>
      <w:proofErr w:type="spellEnd"/>
      <w:r w:rsidRPr="00592997">
        <w:rPr>
          <w:rFonts w:ascii="Times New Roman" w:hAnsi="Times New Roman"/>
          <w:sz w:val="28"/>
          <w:szCs w:val="28"/>
          <w:lang w:val="en-US"/>
        </w:rPr>
        <w:t xml:space="preserve"> </w:t>
      </w:r>
      <w:proofErr w:type="spellStart"/>
      <w:proofErr w:type="gramStart"/>
      <w:r w:rsidRPr="00592997">
        <w:rPr>
          <w:rFonts w:ascii="Times New Roman" w:hAnsi="Times New Roman"/>
          <w:sz w:val="28"/>
          <w:szCs w:val="28"/>
          <w:lang w:val="en-US"/>
        </w:rPr>
        <w:t>kabul</w:t>
      </w:r>
      <w:proofErr w:type="spellEnd"/>
      <w:proofErr w:type="gram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edildi</w:t>
      </w:r>
      <w:proofErr w:type="spellEnd"/>
      <w:r w:rsidRPr="00592997">
        <w:rPr>
          <w:rFonts w:ascii="Times New Roman" w:hAnsi="Times New Roman"/>
          <w:sz w:val="28"/>
          <w:szCs w:val="28"/>
          <w:lang w:val="en-US"/>
        </w:rPr>
        <w:t>.</w:t>
      </w:r>
    </w:p>
    <w:p w:rsidR="00CB6023" w:rsidRPr="00CB6023" w:rsidRDefault="00CB6023" w:rsidP="00CB6023">
      <w:pPr>
        <w:ind w:firstLine="708"/>
        <w:jc w:val="both"/>
        <w:rPr>
          <w:rFonts w:ascii="Times New Roman" w:hAnsi="Times New Roman"/>
          <w:sz w:val="28"/>
          <w:szCs w:val="28"/>
          <w:lang w:val="en-US"/>
        </w:rPr>
      </w:pPr>
      <w:proofErr w:type="spellStart"/>
      <w:r w:rsidRPr="00592997">
        <w:rPr>
          <w:rFonts w:ascii="Times New Roman" w:hAnsi="Times New Roman"/>
          <w:sz w:val="28"/>
          <w:szCs w:val="28"/>
          <w:lang w:val="en-US"/>
        </w:rPr>
        <w:t>Çalışma</w:t>
      </w:r>
      <w:proofErr w:type="spell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yönetmeliğinin</w:t>
      </w:r>
      <w:proofErr w:type="spell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belediyemiz</w:t>
      </w:r>
      <w:proofErr w:type="spellEnd"/>
      <w:r w:rsidRPr="00592997">
        <w:rPr>
          <w:rFonts w:ascii="Times New Roman" w:hAnsi="Times New Roman"/>
          <w:sz w:val="28"/>
          <w:szCs w:val="28"/>
          <w:lang w:val="en-US"/>
        </w:rPr>
        <w:t xml:space="preserve"> web </w:t>
      </w:r>
      <w:proofErr w:type="spellStart"/>
      <w:r w:rsidRPr="00592997">
        <w:rPr>
          <w:rFonts w:ascii="Times New Roman" w:hAnsi="Times New Roman"/>
          <w:sz w:val="28"/>
          <w:szCs w:val="28"/>
          <w:lang w:val="en-US"/>
        </w:rPr>
        <w:t>sitesinde</w:t>
      </w:r>
      <w:proofErr w:type="spell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yayınlanmasına</w:t>
      </w:r>
      <w:proofErr w:type="spell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ve</w:t>
      </w:r>
      <w:proofErr w:type="spell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bu</w:t>
      </w:r>
      <w:proofErr w:type="spell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hususta</w:t>
      </w:r>
      <w:proofErr w:type="spell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gerekli</w:t>
      </w:r>
      <w:proofErr w:type="spell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işlemlerin</w:t>
      </w:r>
      <w:proofErr w:type="spell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ikmali</w:t>
      </w:r>
      <w:proofErr w:type="spell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için</w:t>
      </w:r>
      <w:proofErr w:type="spell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kararın</w:t>
      </w:r>
      <w:proofErr w:type="spell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ilgili</w:t>
      </w:r>
      <w:proofErr w:type="spell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birimlere</w:t>
      </w:r>
      <w:proofErr w:type="spell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gönderilmesine</w:t>
      </w:r>
      <w:proofErr w:type="spell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karar</w:t>
      </w:r>
      <w:proofErr w:type="spellEnd"/>
      <w:r w:rsidRPr="00592997">
        <w:rPr>
          <w:rFonts w:ascii="Times New Roman" w:hAnsi="Times New Roman"/>
          <w:sz w:val="28"/>
          <w:szCs w:val="28"/>
          <w:lang w:val="en-US"/>
        </w:rPr>
        <w:t xml:space="preserve"> </w:t>
      </w:r>
      <w:proofErr w:type="spellStart"/>
      <w:r w:rsidRPr="00592997">
        <w:rPr>
          <w:rFonts w:ascii="Times New Roman" w:hAnsi="Times New Roman"/>
          <w:sz w:val="28"/>
          <w:szCs w:val="28"/>
          <w:lang w:val="en-US"/>
        </w:rPr>
        <w:t>verildi</w:t>
      </w:r>
      <w:proofErr w:type="spellEnd"/>
      <w:r w:rsidRPr="00592997">
        <w:rPr>
          <w:rFonts w:ascii="Times New Roman" w:hAnsi="Times New Roman"/>
          <w:sz w:val="28"/>
          <w:szCs w:val="28"/>
          <w:lang w:val="en-US"/>
        </w:rPr>
        <w:t>.</w:t>
      </w:r>
    </w:p>
    <w:bookmarkEnd w:id="0"/>
    <w:bookmarkEnd w:id="1"/>
    <w:bookmarkEnd w:id="2"/>
    <w:p w:rsidR="00A6731A" w:rsidRPr="001650A8" w:rsidRDefault="00A6731A" w:rsidP="00B039E0">
      <w:pPr>
        <w:jc w:val="both"/>
        <w:rPr>
          <w:sz w:val="28"/>
          <w:szCs w:val="28"/>
        </w:rPr>
      </w:pPr>
      <w:r>
        <w:rPr>
          <w:sz w:val="28"/>
          <w:szCs w:val="28"/>
        </w:rPr>
        <w:t xml:space="preserve">   </w:t>
      </w:r>
      <w:r>
        <w:rPr>
          <w:sz w:val="28"/>
          <w:szCs w:val="28"/>
        </w:rPr>
        <w:tab/>
        <w:t xml:space="preserve"> </w:t>
      </w:r>
      <w:r w:rsidRPr="001650A8">
        <w:rPr>
          <w:sz w:val="28"/>
          <w:szCs w:val="28"/>
        </w:rPr>
        <w:t>Bu hususta gerekli işlemlerin ikmali için kararın ilgili birimlere gönderilmesine oybirliğiyle karar verildi.</w:t>
      </w:r>
      <w:proofErr w:type="gramStart"/>
      <w:r w:rsidR="000A2292">
        <w:rPr>
          <w:sz w:val="28"/>
          <w:szCs w:val="28"/>
        </w:rPr>
        <w:t>08/10/2014</w:t>
      </w:r>
      <w:proofErr w:type="gramEnd"/>
    </w:p>
    <w:p w:rsidR="00A6731A" w:rsidRPr="001650A8" w:rsidRDefault="00A6731A" w:rsidP="00F3186F">
      <w:pPr>
        <w:jc w:val="both"/>
        <w:rPr>
          <w:sz w:val="28"/>
          <w:szCs w:val="28"/>
        </w:rPr>
      </w:pPr>
      <w:r w:rsidRPr="001650A8">
        <w:rPr>
          <w:sz w:val="28"/>
          <w:szCs w:val="28"/>
        </w:rPr>
        <w:t xml:space="preserve">  </w:t>
      </w:r>
      <w:r>
        <w:rPr>
          <w:sz w:val="28"/>
          <w:szCs w:val="28"/>
        </w:rPr>
        <w:t xml:space="preserve">  </w:t>
      </w:r>
    </w:p>
    <w:p w:rsidR="00A6731A" w:rsidRPr="00430443" w:rsidRDefault="00A6731A" w:rsidP="00430443">
      <w:pPr>
        <w:jc w:val="both"/>
        <w:rPr>
          <w:sz w:val="28"/>
          <w:szCs w:val="28"/>
        </w:rPr>
      </w:pPr>
      <w:r w:rsidRPr="001650A8">
        <w:rPr>
          <w:sz w:val="28"/>
          <w:szCs w:val="28"/>
        </w:rPr>
        <w:t xml:space="preserve">      </w:t>
      </w:r>
    </w:p>
    <w:p w:rsidR="00A6731A" w:rsidRPr="001650A8" w:rsidRDefault="00A6731A" w:rsidP="009779B0">
      <w:pPr>
        <w:spacing w:after="0" w:line="240" w:lineRule="auto"/>
        <w:rPr>
          <w:rFonts w:ascii="Times New Roman" w:eastAsia="MS Mincho" w:hAnsi="Times New Roman"/>
          <w:sz w:val="28"/>
          <w:szCs w:val="28"/>
          <w:lang w:val="en-US" w:eastAsia="ja-JP"/>
        </w:rPr>
      </w:pPr>
      <w:proofErr w:type="spellStart"/>
      <w:r w:rsidRPr="001650A8">
        <w:rPr>
          <w:rFonts w:ascii="Times New Roman" w:eastAsia="MS Mincho" w:hAnsi="Times New Roman"/>
          <w:sz w:val="28"/>
          <w:szCs w:val="28"/>
          <w:lang w:val="en-US" w:eastAsia="ja-JP"/>
        </w:rPr>
        <w:t>Resul</w:t>
      </w:r>
      <w:proofErr w:type="spellEnd"/>
      <w:r w:rsidRPr="001650A8">
        <w:rPr>
          <w:rFonts w:ascii="Times New Roman" w:eastAsia="MS Mincho" w:hAnsi="Times New Roman"/>
          <w:sz w:val="28"/>
          <w:szCs w:val="28"/>
          <w:lang w:val="en-US" w:eastAsia="ja-JP"/>
        </w:rPr>
        <w:t xml:space="preserve"> YILMAZ                    </w:t>
      </w:r>
      <w:proofErr w:type="spellStart"/>
      <w:r w:rsidRPr="001650A8">
        <w:rPr>
          <w:rFonts w:ascii="Times New Roman" w:eastAsia="MS Mincho" w:hAnsi="Times New Roman"/>
          <w:sz w:val="28"/>
          <w:szCs w:val="28"/>
          <w:lang w:val="en-US" w:eastAsia="ja-JP"/>
        </w:rPr>
        <w:t>Hasan</w:t>
      </w:r>
      <w:proofErr w:type="spellEnd"/>
      <w:r w:rsidRPr="001650A8">
        <w:rPr>
          <w:rFonts w:ascii="Times New Roman" w:eastAsia="MS Mincho" w:hAnsi="Times New Roman"/>
          <w:sz w:val="28"/>
          <w:szCs w:val="28"/>
          <w:lang w:val="en-US" w:eastAsia="ja-JP"/>
        </w:rPr>
        <w:t xml:space="preserve"> KARAKAŞ             İbrahim </w:t>
      </w:r>
      <w:proofErr w:type="spellStart"/>
      <w:r w:rsidRPr="001650A8">
        <w:rPr>
          <w:rFonts w:ascii="Times New Roman" w:eastAsia="MS Mincho" w:hAnsi="Times New Roman"/>
          <w:sz w:val="28"/>
          <w:szCs w:val="28"/>
          <w:lang w:val="en-US" w:eastAsia="ja-JP"/>
        </w:rPr>
        <w:t>Halil</w:t>
      </w:r>
      <w:proofErr w:type="spellEnd"/>
      <w:r w:rsidRPr="001650A8">
        <w:rPr>
          <w:rFonts w:ascii="Times New Roman" w:eastAsia="MS Mincho" w:hAnsi="Times New Roman"/>
          <w:sz w:val="28"/>
          <w:szCs w:val="28"/>
          <w:lang w:val="en-US" w:eastAsia="ja-JP"/>
        </w:rPr>
        <w:t xml:space="preserve"> NASANLI</w:t>
      </w:r>
    </w:p>
    <w:p w:rsidR="00A6731A" w:rsidRPr="001650A8" w:rsidRDefault="00A6731A" w:rsidP="009779B0">
      <w:pPr>
        <w:spacing w:after="0" w:line="240" w:lineRule="auto"/>
        <w:rPr>
          <w:rFonts w:ascii="Times New Roman" w:eastAsia="MS Mincho" w:hAnsi="Times New Roman"/>
          <w:sz w:val="28"/>
          <w:szCs w:val="28"/>
          <w:lang w:val="en-US" w:eastAsia="ja-JP"/>
        </w:rPr>
      </w:pPr>
      <w:proofErr w:type="spellStart"/>
      <w:r w:rsidRPr="001650A8">
        <w:rPr>
          <w:rFonts w:ascii="Times New Roman" w:eastAsia="MS Mincho" w:hAnsi="Times New Roman"/>
          <w:sz w:val="28"/>
          <w:szCs w:val="28"/>
          <w:lang w:val="en-US" w:eastAsia="ja-JP"/>
        </w:rPr>
        <w:t>Belediye</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Başkanı</w:t>
      </w:r>
      <w:proofErr w:type="spellEnd"/>
      <w:r w:rsidRPr="001650A8">
        <w:rPr>
          <w:rFonts w:ascii="Times New Roman" w:eastAsia="MS Mincho" w:hAnsi="Times New Roman"/>
          <w:sz w:val="28"/>
          <w:szCs w:val="28"/>
          <w:lang w:val="en-US" w:eastAsia="ja-JP"/>
        </w:rPr>
        <w:tab/>
        <w:t xml:space="preserve">    </w:t>
      </w:r>
      <w:r w:rsidRPr="001650A8">
        <w:rPr>
          <w:rFonts w:ascii="Times New Roman" w:eastAsia="MS Mincho" w:hAnsi="Times New Roman"/>
          <w:sz w:val="28"/>
          <w:szCs w:val="28"/>
          <w:lang w:val="en-US" w:eastAsia="ja-JP"/>
        </w:rPr>
        <w:tab/>
      </w:r>
      <w:r w:rsidRPr="001650A8">
        <w:rPr>
          <w:rFonts w:ascii="Times New Roman" w:eastAsia="MS Mincho" w:hAnsi="Times New Roman"/>
          <w:sz w:val="28"/>
          <w:szCs w:val="28"/>
          <w:lang w:val="en-US" w:eastAsia="ja-JP"/>
        </w:rPr>
        <w:tab/>
      </w:r>
      <w:r w:rsidRPr="001650A8">
        <w:rPr>
          <w:rFonts w:ascii="Times New Roman" w:eastAsia="MS Mincho" w:hAnsi="Times New Roman"/>
          <w:sz w:val="28"/>
          <w:szCs w:val="28"/>
          <w:lang w:val="en-US" w:eastAsia="ja-JP"/>
        </w:rPr>
        <w:tab/>
      </w:r>
      <w:proofErr w:type="spellStart"/>
      <w:r w:rsidRPr="001650A8">
        <w:rPr>
          <w:rFonts w:ascii="Times New Roman" w:eastAsia="MS Mincho" w:hAnsi="Times New Roman"/>
          <w:sz w:val="28"/>
          <w:szCs w:val="28"/>
          <w:lang w:val="en-US" w:eastAsia="ja-JP"/>
        </w:rPr>
        <w:t>Kâtip</w:t>
      </w:r>
      <w:proofErr w:type="spellEnd"/>
      <w:r w:rsidRPr="001650A8">
        <w:rPr>
          <w:rFonts w:ascii="Times New Roman" w:eastAsia="MS Mincho" w:hAnsi="Times New Roman"/>
          <w:sz w:val="28"/>
          <w:szCs w:val="28"/>
          <w:lang w:val="en-US" w:eastAsia="ja-JP"/>
        </w:rPr>
        <w:tab/>
      </w:r>
      <w:r w:rsidRPr="001650A8">
        <w:rPr>
          <w:rFonts w:ascii="Times New Roman" w:eastAsia="MS Mincho" w:hAnsi="Times New Roman"/>
          <w:sz w:val="28"/>
          <w:szCs w:val="28"/>
          <w:lang w:val="en-US" w:eastAsia="ja-JP"/>
        </w:rPr>
        <w:tab/>
      </w:r>
      <w:r w:rsidRPr="001650A8">
        <w:rPr>
          <w:rFonts w:ascii="Times New Roman" w:eastAsia="MS Mincho" w:hAnsi="Times New Roman"/>
          <w:sz w:val="28"/>
          <w:szCs w:val="28"/>
          <w:lang w:val="en-US" w:eastAsia="ja-JP"/>
        </w:rPr>
        <w:tab/>
      </w:r>
      <w:r w:rsidRPr="001650A8">
        <w:rPr>
          <w:rFonts w:ascii="Times New Roman" w:eastAsia="MS Mincho" w:hAnsi="Times New Roman"/>
          <w:sz w:val="28"/>
          <w:szCs w:val="28"/>
          <w:lang w:val="en-US" w:eastAsia="ja-JP"/>
        </w:rPr>
        <w:tab/>
      </w:r>
      <w:proofErr w:type="spellStart"/>
      <w:r w:rsidRPr="001650A8">
        <w:rPr>
          <w:rFonts w:ascii="Times New Roman" w:eastAsia="MS Mincho" w:hAnsi="Times New Roman"/>
          <w:sz w:val="28"/>
          <w:szCs w:val="28"/>
          <w:lang w:val="en-US" w:eastAsia="ja-JP"/>
        </w:rPr>
        <w:t>Kâtip</w:t>
      </w:r>
      <w:proofErr w:type="spellEnd"/>
    </w:p>
    <w:p w:rsidR="00A6731A" w:rsidRPr="001650A8" w:rsidRDefault="00A6731A" w:rsidP="009779B0">
      <w:pPr>
        <w:rPr>
          <w:rFonts w:ascii="Times New Roman" w:hAnsi="Times New Roman"/>
          <w:sz w:val="28"/>
          <w:szCs w:val="28"/>
        </w:rPr>
      </w:pPr>
      <w:proofErr w:type="spellStart"/>
      <w:r w:rsidRPr="001650A8">
        <w:rPr>
          <w:rFonts w:ascii="Times New Roman" w:eastAsia="MS Mincho" w:hAnsi="Times New Roman"/>
          <w:sz w:val="28"/>
          <w:szCs w:val="28"/>
          <w:lang w:val="en-US" w:eastAsia="ja-JP"/>
        </w:rPr>
        <w:t>Meclis</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Başkanı</w:t>
      </w:r>
      <w:proofErr w:type="spellEnd"/>
    </w:p>
    <w:sectPr w:rsidR="00A6731A" w:rsidRPr="001650A8" w:rsidSect="00B701A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5F2B" w:rsidRDefault="00145F2B" w:rsidP="00C71F57">
      <w:pPr>
        <w:spacing w:after="0" w:line="240" w:lineRule="auto"/>
      </w:pPr>
      <w:r>
        <w:separator/>
      </w:r>
    </w:p>
  </w:endnote>
  <w:endnote w:type="continuationSeparator" w:id="0">
    <w:p w:rsidR="00145F2B" w:rsidRDefault="00145F2B" w:rsidP="00C71F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31A" w:rsidRDefault="00A6731A" w:rsidP="00B701AF">
    <w:pPr>
      <w:pStyle w:val="Altbilgi"/>
      <w:jc w:val="center"/>
    </w:pPr>
  </w:p>
  <w:p w:rsidR="00A6731A" w:rsidRDefault="00A6731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5F2B" w:rsidRDefault="00145F2B" w:rsidP="00C71F57">
      <w:pPr>
        <w:spacing w:after="0" w:line="240" w:lineRule="auto"/>
      </w:pPr>
      <w:r>
        <w:separator/>
      </w:r>
    </w:p>
  </w:footnote>
  <w:footnote w:type="continuationSeparator" w:id="0">
    <w:p w:rsidR="00145F2B" w:rsidRDefault="00145F2B" w:rsidP="00C71F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A02"/>
    <w:rsid w:val="0000366A"/>
    <w:rsid w:val="000147E7"/>
    <w:rsid w:val="0002370C"/>
    <w:rsid w:val="0002707D"/>
    <w:rsid w:val="00046EA2"/>
    <w:rsid w:val="000575B1"/>
    <w:rsid w:val="0006076F"/>
    <w:rsid w:val="00060C12"/>
    <w:rsid w:val="00066BAB"/>
    <w:rsid w:val="00076457"/>
    <w:rsid w:val="000944AE"/>
    <w:rsid w:val="000A2292"/>
    <w:rsid w:val="000B12D9"/>
    <w:rsid w:val="000C0684"/>
    <w:rsid w:val="000C07EA"/>
    <w:rsid w:val="000D12F0"/>
    <w:rsid w:val="000D297A"/>
    <w:rsid w:val="000E753E"/>
    <w:rsid w:val="000F230B"/>
    <w:rsid w:val="0010594E"/>
    <w:rsid w:val="00117450"/>
    <w:rsid w:val="001200EB"/>
    <w:rsid w:val="00122E2B"/>
    <w:rsid w:val="00127E1D"/>
    <w:rsid w:val="00133612"/>
    <w:rsid w:val="00135BF8"/>
    <w:rsid w:val="00145F2B"/>
    <w:rsid w:val="001650A8"/>
    <w:rsid w:val="00187203"/>
    <w:rsid w:val="00196E7B"/>
    <w:rsid w:val="001A155D"/>
    <w:rsid w:val="001A60BF"/>
    <w:rsid w:val="001A7FA2"/>
    <w:rsid w:val="001C054B"/>
    <w:rsid w:val="001C0613"/>
    <w:rsid w:val="001C4F2F"/>
    <w:rsid w:val="001E03C4"/>
    <w:rsid w:val="001F18ED"/>
    <w:rsid w:val="001F60D0"/>
    <w:rsid w:val="002172E2"/>
    <w:rsid w:val="00220C61"/>
    <w:rsid w:val="002217FE"/>
    <w:rsid w:val="00231E7D"/>
    <w:rsid w:val="00244EDB"/>
    <w:rsid w:val="002530CD"/>
    <w:rsid w:val="00255342"/>
    <w:rsid w:val="00261E62"/>
    <w:rsid w:val="002626DC"/>
    <w:rsid w:val="00266A02"/>
    <w:rsid w:val="00270FE4"/>
    <w:rsid w:val="00277FC9"/>
    <w:rsid w:val="00290570"/>
    <w:rsid w:val="002B11D9"/>
    <w:rsid w:val="002B3D1C"/>
    <w:rsid w:val="002C74E8"/>
    <w:rsid w:val="002E3317"/>
    <w:rsid w:val="002E4583"/>
    <w:rsid w:val="002F0B48"/>
    <w:rsid w:val="002F4416"/>
    <w:rsid w:val="003077B8"/>
    <w:rsid w:val="003116A0"/>
    <w:rsid w:val="0031313D"/>
    <w:rsid w:val="00313266"/>
    <w:rsid w:val="00313D2A"/>
    <w:rsid w:val="003323CE"/>
    <w:rsid w:val="003425D0"/>
    <w:rsid w:val="00346110"/>
    <w:rsid w:val="00350608"/>
    <w:rsid w:val="00367C53"/>
    <w:rsid w:val="00370988"/>
    <w:rsid w:val="00372E17"/>
    <w:rsid w:val="00374991"/>
    <w:rsid w:val="0037651D"/>
    <w:rsid w:val="0037747F"/>
    <w:rsid w:val="00377F76"/>
    <w:rsid w:val="003A0E0A"/>
    <w:rsid w:val="003C00DE"/>
    <w:rsid w:val="003C1FC2"/>
    <w:rsid w:val="003C716C"/>
    <w:rsid w:val="003C7656"/>
    <w:rsid w:val="003D2EBA"/>
    <w:rsid w:val="003D33EF"/>
    <w:rsid w:val="003F1459"/>
    <w:rsid w:val="003F192F"/>
    <w:rsid w:val="0041137A"/>
    <w:rsid w:val="00425A7C"/>
    <w:rsid w:val="0042778E"/>
    <w:rsid w:val="00430443"/>
    <w:rsid w:val="0043152B"/>
    <w:rsid w:val="00432086"/>
    <w:rsid w:val="00434864"/>
    <w:rsid w:val="0043547C"/>
    <w:rsid w:val="004442AA"/>
    <w:rsid w:val="004519E7"/>
    <w:rsid w:val="00452010"/>
    <w:rsid w:val="00466951"/>
    <w:rsid w:val="00474AE4"/>
    <w:rsid w:val="00480DEC"/>
    <w:rsid w:val="004844A5"/>
    <w:rsid w:val="00490634"/>
    <w:rsid w:val="0049509A"/>
    <w:rsid w:val="004C516F"/>
    <w:rsid w:val="004D1A12"/>
    <w:rsid w:val="004D3732"/>
    <w:rsid w:val="004E7979"/>
    <w:rsid w:val="004F2CD9"/>
    <w:rsid w:val="004F5AD3"/>
    <w:rsid w:val="00524679"/>
    <w:rsid w:val="0052580C"/>
    <w:rsid w:val="00543FE6"/>
    <w:rsid w:val="00547C11"/>
    <w:rsid w:val="00556F40"/>
    <w:rsid w:val="00564447"/>
    <w:rsid w:val="005645D0"/>
    <w:rsid w:val="00565EC4"/>
    <w:rsid w:val="00565FAF"/>
    <w:rsid w:val="00575073"/>
    <w:rsid w:val="0058129F"/>
    <w:rsid w:val="00581379"/>
    <w:rsid w:val="00592997"/>
    <w:rsid w:val="005B7A88"/>
    <w:rsid w:val="005C0A8D"/>
    <w:rsid w:val="005D0064"/>
    <w:rsid w:val="005E0CED"/>
    <w:rsid w:val="005E1CFE"/>
    <w:rsid w:val="005E4653"/>
    <w:rsid w:val="005F153C"/>
    <w:rsid w:val="0060150E"/>
    <w:rsid w:val="00601F55"/>
    <w:rsid w:val="00606C47"/>
    <w:rsid w:val="00615AB4"/>
    <w:rsid w:val="006272C4"/>
    <w:rsid w:val="00635993"/>
    <w:rsid w:val="00644284"/>
    <w:rsid w:val="0064714A"/>
    <w:rsid w:val="00655954"/>
    <w:rsid w:val="0066331B"/>
    <w:rsid w:val="00672DF0"/>
    <w:rsid w:val="006853DA"/>
    <w:rsid w:val="00690E17"/>
    <w:rsid w:val="00691956"/>
    <w:rsid w:val="00696DD8"/>
    <w:rsid w:val="006B1062"/>
    <w:rsid w:val="006B36F1"/>
    <w:rsid w:val="006B7B2C"/>
    <w:rsid w:val="006C0B4D"/>
    <w:rsid w:val="006C276B"/>
    <w:rsid w:val="006D6AB1"/>
    <w:rsid w:val="006E6A01"/>
    <w:rsid w:val="00700E0F"/>
    <w:rsid w:val="00713830"/>
    <w:rsid w:val="00722DCA"/>
    <w:rsid w:val="007272C9"/>
    <w:rsid w:val="00733CD2"/>
    <w:rsid w:val="00753957"/>
    <w:rsid w:val="0076343D"/>
    <w:rsid w:val="007722A4"/>
    <w:rsid w:val="00776C0F"/>
    <w:rsid w:val="007936D5"/>
    <w:rsid w:val="007A2D8C"/>
    <w:rsid w:val="007A3DE8"/>
    <w:rsid w:val="007A5C29"/>
    <w:rsid w:val="007B20DD"/>
    <w:rsid w:val="007B3AF6"/>
    <w:rsid w:val="007C0102"/>
    <w:rsid w:val="007C1480"/>
    <w:rsid w:val="007C30C0"/>
    <w:rsid w:val="007C554C"/>
    <w:rsid w:val="007E1CA6"/>
    <w:rsid w:val="007E6648"/>
    <w:rsid w:val="007F2962"/>
    <w:rsid w:val="008037A9"/>
    <w:rsid w:val="0080670B"/>
    <w:rsid w:val="00824E5C"/>
    <w:rsid w:val="00834D2D"/>
    <w:rsid w:val="00850BCF"/>
    <w:rsid w:val="00853F0B"/>
    <w:rsid w:val="00856449"/>
    <w:rsid w:val="00857383"/>
    <w:rsid w:val="00876037"/>
    <w:rsid w:val="008878AA"/>
    <w:rsid w:val="00887C20"/>
    <w:rsid w:val="008B0A58"/>
    <w:rsid w:val="008B2D04"/>
    <w:rsid w:val="008B439E"/>
    <w:rsid w:val="008C0631"/>
    <w:rsid w:val="008C29E4"/>
    <w:rsid w:val="008D4AF0"/>
    <w:rsid w:val="008D4F1B"/>
    <w:rsid w:val="008E687A"/>
    <w:rsid w:val="008F0007"/>
    <w:rsid w:val="008F6210"/>
    <w:rsid w:val="00900C54"/>
    <w:rsid w:val="00907037"/>
    <w:rsid w:val="00913E33"/>
    <w:rsid w:val="00914E48"/>
    <w:rsid w:val="00921D7F"/>
    <w:rsid w:val="009231CB"/>
    <w:rsid w:val="00935049"/>
    <w:rsid w:val="00942FFA"/>
    <w:rsid w:val="00945144"/>
    <w:rsid w:val="009471A5"/>
    <w:rsid w:val="00961232"/>
    <w:rsid w:val="00963545"/>
    <w:rsid w:val="00967B16"/>
    <w:rsid w:val="00973A12"/>
    <w:rsid w:val="009779B0"/>
    <w:rsid w:val="009866AE"/>
    <w:rsid w:val="0099171C"/>
    <w:rsid w:val="0099422B"/>
    <w:rsid w:val="00996756"/>
    <w:rsid w:val="009A5FE7"/>
    <w:rsid w:val="009B1533"/>
    <w:rsid w:val="009C2EED"/>
    <w:rsid w:val="009C5D6B"/>
    <w:rsid w:val="009D3506"/>
    <w:rsid w:val="009E6044"/>
    <w:rsid w:val="009F147F"/>
    <w:rsid w:val="009F2B7A"/>
    <w:rsid w:val="00A12458"/>
    <w:rsid w:val="00A156A0"/>
    <w:rsid w:val="00A23595"/>
    <w:rsid w:val="00A4602A"/>
    <w:rsid w:val="00A6731A"/>
    <w:rsid w:val="00A7376E"/>
    <w:rsid w:val="00A74C36"/>
    <w:rsid w:val="00A7584E"/>
    <w:rsid w:val="00A778DA"/>
    <w:rsid w:val="00A81537"/>
    <w:rsid w:val="00A86A97"/>
    <w:rsid w:val="00A8787F"/>
    <w:rsid w:val="00AA532C"/>
    <w:rsid w:val="00AB17B0"/>
    <w:rsid w:val="00AB1BAD"/>
    <w:rsid w:val="00AB33F5"/>
    <w:rsid w:val="00AB3E8A"/>
    <w:rsid w:val="00AC249F"/>
    <w:rsid w:val="00AC6DE2"/>
    <w:rsid w:val="00AD0473"/>
    <w:rsid w:val="00AD58F6"/>
    <w:rsid w:val="00AD6FFF"/>
    <w:rsid w:val="00AE5582"/>
    <w:rsid w:val="00B039E0"/>
    <w:rsid w:val="00B11ECB"/>
    <w:rsid w:val="00B13716"/>
    <w:rsid w:val="00B16166"/>
    <w:rsid w:val="00B32559"/>
    <w:rsid w:val="00B5643C"/>
    <w:rsid w:val="00B635C0"/>
    <w:rsid w:val="00B64DC8"/>
    <w:rsid w:val="00B701AF"/>
    <w:rsid w:val="00B75942"/>
    <w:rsid w:val="00B76B01"/>
    <w:rsid w:val="00BA4E13"/>
    <w:rsid w:val="00BB1BDA"/>
    <w:rsid w:val="00BC1ADA"/>
    <w:rsid w:val="00BF4324"/>
    <w:rsid w:val="00BF5F2F"/>
    <w:rsid w:val="00C07F2C"/>
    <w:rsid w:val="00C21969"/>
    <w:rsid w:val="00C542CA"/>
    <w:rsid w:val="00C57948"/>
    <w:rsid w:val="00C61DC3"/>
    <w:rsid w:val="00C65ADF"/>
    <w:rsid w:val="00C71F57"/>
    <w:rsid w:val="00C75700"/>
    <w:rsid w:val="00C82C4C"/>
    <w:rsid w:val="00CB54E0"/>
    <w:rsid w:val="00CB6023"/>
    <w:rsid w:val="00CC32E4"/>
    <w:rsid w:val="00CE1063"/>
    <w:rsid w:val="00CE6227"/>
    <w:rsid w:val="00CE7736"/>
    <w:rsid w:val="00CF178F"/>
    <w:rsid w:val="00CF469A"/>
    <w:rsid w:val="00D0592C"/>
    <w:rsid w:val="00D06268"/>
    <w:rsid w:val="00D2718D"/>
    <w:rsid w:val="00D320C3"/>
    <w:rsid w:val="00D4593F"/>
    <w:rsid w:val="00D72406"/>
    <w:rsid w:val="00D75FA7"/>
    <w:rsid w:val="00DA2FAC"/>
    <w:rsid w:val="00DA64BE"/>
    <w:rsid w:val="00DA79C1"/>
    <w:rsid w:val="00DB1D61"/>
    <w:rsid w:val="00DB7443"/>
    <w:rsid w:val="00DC0DA0"/>
    <w:rsid w:val="00DC70AA"/>
    <w:rsid w:val="00DC77B1"/>
    <w:rsid w:val="00DE4073"/>
    <w:rsid w:val="00DF13DA"/>
    <w:rsid w:val="00E052AA"/>
    <w:rsid w:val="00E12558"/>
    <w:rsid w:val="00E135B1"/>
    <w:rsid w:val="00E35F6F"/>
    <w:rsid w:val="00E41E97"/>
    <w:rsid w:val="00E42391"/>
    <w:rsid w:val="00E50744"/>
    <w:rsid w:val="00E50FE1"/>
    <w:rsid w:val="00E553D0"/>
    <w:rsid w:val="00E56271"/>
    <w:rsid w:val="00E74A11"/>
    <w:rsid w:val="00E90D4C"/>
    <w:rsid w:val="00E90D60"/>
    <w:rsid w:val="00E92D5B"/>
    <w:rsid w:val="00E950E4"/>
    <w:rsid w:val="00EB6700"/>
    <w:rsid w:val="00ED6DA2"/>
    <w:rsid w:val="00EE01E5"/>
    <w:rsid w:val="00EE67AE"/>
    <w:rsid w:val="00EE6A33"/>
    <w:rsid w:val="00F1705A"/>
    <w:rsid w:val="00F214C7"/>
    <w:rsid w:val="00F3186F"/>
    <w:rsid w:val="00F341CB"/>
    <w:rsid w:val="00F50F5D"/>
    <w:rsid w:val="00F56EDB"/>
    <w:rsid w:val="00F60AD1"/>
    <w:rsid w:val="00F70CDC"/>
    <w:rsid w:val="00F859D4"/>
    <w:rsid w:val="00F90965"/>
    <w:rsid w:val="00F924EF"/>
    <w:rsid w:val="00F95129"/>
    <w:rsid w:val="00FB26F9"/>
    <w:rsid w:val="00FB7F1B"/>
    <w:rsid w:val="00FE0871"/>
    <w:rsid w:val="00FE08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ADA1BB-8183-4C06-B8F1-1F7629F3F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3DA"/>
    <w:pPr>
      <w:spacing w:after="200" w:line="276" w:lineRule="auto"/>
    </w:pPr>
  </w:style>
  <w:style w:type="paragraph" w:styleId="Balk1">
    <w:name w:val="heading 1"/>
    <w:basedOn w:val="Normal"/>
    <w:next w:val="Normal"/>
    <w:link w:val="Balk1Char"/>
    <w:uiPriority w:val="99"/>
    <w:qFormat/>
    <w:rsid w:val="00581379"/>
    <w:pPr>
      <w:keepNext/>
      <w:keepLines/>
      <w:spacing w:before="480" w:after="0"/>
      <w:outlineLvl w:val="0"/>
    </w:pPr>
    <w:rPr>
      <w:rFonts w:ascii="Cambria" w:hAnsi="Cambria"/>
      <w:b/>
      <w:bCs/>
      <w:color w:val="365F91"/>
      <w:sz w:val="28"/>
      <w:szCs w:val="28"/>
    </w:rPr>
  </w:style>
  <w:style w:type="paragraph" w:styleId="Balk2">
    <w:name w:val="heading 2"/>
    <w:basedOn w:val="Normal"/>
    <w:next w:val="Normal"/>
    <w:link w:val="Balk2Char"/>
    <w:uiPriority w:val="99"/>
    <w:qFormat/>
    <w:rsid w:val="005E4653"/>
    <w:pPr>
      <w:keepNext/>
      <w:spacing w:after="0" w:line="240" w:lineRule="auto"/>
      <w:jc w:val="center"/>
      <w:outlineLvl w:val="1"/>
    </w:pPr>
    <w:rPr>
      <w:rFonts w:ascii="Times New Roman" w:hAnsi="Times New Roman"/>
      <w:b/>
      <w:bCs/>
      <w:sz w:val="24"/>
      <w:szCs w:val="24"/>
    </w:rPr>
  </w:style>
  <w:style w:type="paragraph" w:styleId="Balk3">
    <w:name w:val="heading 3"/>
    <w:basedOn w:val="Normal"/>
    <w:next w:val="Normal"/>
    <w:link w:val="Balk3Char"/>
    <w:uiPriority w:val="99"/>
    <w:qFormat/>
    <w:rsid w:val="00581379"/>
    <w:pPr>
      <w:keepNext/>
      <w:keepLines/>
      <w:spacing w:before="200" w:after="0"/>
      <w:outlineLvl w:val="2"/>
    </w:pPr>
    <w:rPr>
      <w:rFonts w:ascii="Cambria" w:hAnsi="Cambria"/>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81379"/>
    <w:rPr>
      <w:rFonts w:ascii="Cambria" w:hAnsi="Cambria"/>
      <w:b/>
      <w:color w:val="365F91"/>
      <w:sz w:val="28"/>
    </w:rPr>
  </w:style>
  <w:style w:type="character" w:customStyle="1" w:styleId="Balk2Char">
    <w:name w:val="Başlık 2 Char"/>
    <w:basedOn w:val="VarsaylanParagrafYazTipi"/>
    <w:link w:val="Balk2"/>
    <w:uiPriority w:val="99"/>
    <w:locked/>
    <w:rsid w:val="007A2D8C"/>
    <w:rPr>
      <w:rFonts w:ascii="Times New Roman" w:hAnsi="Times New Roman"/>
      <w:b/>
      <w:sz w:val="24"/>
    </w:rPr>
  </w:style>
  <w:style w:type="character" w:customStyle="1" w:styleId="Balk3Char">
    <w:name w:val="Başlık 3 Char"/>
    <w:basedOn w:val="VarsaylanParagrafYazTipi"/>
    <w:link w:val="Balk3"/>
    <w:uiPriority w:val="99"/>
    <w:locked/>
    <w:rsid w:val="00581379"/>
    <w:rPr>
      <w:rFonts w:ascii="Cambria" w:hAnsi="Cambria"/>
      <w:b/>
      <w:color w:val="4F81BD"/>
      <w:sz w:val="22"/>
    </w:rPr>
  </w:style>
  <w:style w:type="paragraph" w:styleId="GvdeMetni">
    <w:name w:val="Body Text"/>
    <w:basedOn w:val="Normal"/>
    <w:link w:val="GvdeMetniChar"/>
    <w:uiPriority w:val="99"/>
    <w:rsid w:val="005E4653"/>
    <w:pPr>
      <w:spacing w:after="0" w:line="240" w:lineRule="auto"/>
    </w:pPr>
    <w:rPr>
      <w:rFonts w:ascii="Times New Roman" w:hAnsi="Times New Roman"/>
      <w:b/>
      <w:sz w:val="24"/>
      <w:szCs w:val="24"/>
    </w:rPr>
  </w:style>
  <w:style w:type="character" w:customStyle="1" w:styleId="GvdeMetniChar">
    <w:name w:val="Gövde Metni Char"/>
    <w:basedOn w:val="VarsaylanParagrafYazTipi"/>
    <w:link w:val="GvdeMetni"/>
    <w:uiPriority w:val="99"/>
    <w:semiHidden/>
    <w:locked/>
    <w:rPr>
      <w:rFonts w:cs="Times New Roman"/>
    </w:rPr>
  </w:style>
  <w:style w:type="table" w:customStyle="1" w:styleId="LightShading-Accent21">
    <w:name w:val="Light Shading - Accent 21"/>
    <w:uiPriority w:val="99"/>
    <w:rsid w:val="00FE08A4"/>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8B2D04"/>
    <w:pPr>
      <w:spacing w:after="0" w:line="240" w:lineRule="auto"/>
    </w:pPr>
    <w:rPr>
      <w:rFonts w:ascii="Tahoma" w:hAnsi="Tahoma"/>
      <w:sz w:val="16"/>
      <w:szCs w:val="16"/>
    </w:rPr>
  </w:style>
  <w:style w:type="character" w:customStyle="1" w:styleId="BalonMetniChar">
    <w:name w:val="Balon Metni Char"/>
    <w:basedOn w:val="VarsaylanParagrafYazTipi"/>
    <w:link w:val="BalonMetni"/>
    <w:uiPriority w:val="99"/>
    <w:semiHidden/>
    <w:locked/>
    <w:rsid w:val="008B2D04"/>
    <w:rPr>
      <w:rFonts w:ascii="Tahoma" w:hAnsi="Tahoma"/>
      <w:sz w:val="16"/>
    </w:rPr>
  </w:style>
  <w:style w:type="paragraph" w:styleId="TBal">
    <w:name w:val="TOC Heading"/>
    <w:basedOn w:val="Balk1"/>
    <w:next w:val="Normal"/>
    <w:uiPriority w:val="99"/>
    <w:qFormat/>
    <w:rsid w:val="00581379"/>
    <w:pPr>
      <w:outlineLvl w:val="9"/>
    </w:pPr>
    <w:rPr>
      <w:lang w:eastAsia="en-US"/>
    </w:rPr>
  </w:style>
  <w:style w:type="paragraph" w:styleId="T2">
    <w:name w:val="toc 2"/>
    <w:basedOn w:val="Normal"/>
    <w:next w:val="Normal"/>
    <w:autoRedefine/>
    <w:uiPriority w:val="99"/>
    <w:rsid w:val="00581379"/>
    <w:pPr>
      <w:spacing w:after="100"/>
      <w:ind w:left="220"/>
    </w:pPr>
    <w:rPr>
      <w:lang w:eastAsia="en-US"/>
    </w:rPr>
  </w:style>
  <w:style w:type="paragraph" w:styleId="T1">
    <w:name w:val="toc 1"/>
    <w:basedOn w:val="Normal"/>
    <w:next w:val="Normal"/>
    <w:autoRedefine/>
    <w:uiPriority w:val="99"/>
    <w:semiHidden/>
    <w:rsid w:val="00581379"/>
    <w:pPr>
      <w:spacing w:after="100"/>
    </w:pPr>
    <w:rPr>
      <w:lang w:eastAsia="en-US"/>
    </w:rPr>
  </w:style>
  <w:style w:type="paragraph" w:styleId="T3">
    <w:name w:val="toc 3"/>
    <w:basedOn w:val="Normal"/>
    <w:next w:val="Normal"/>
    <w:autoRedefine/>
    <w:uiPriority w:val="99"/>
    <w:semiHidden/>
    <w:rsid w:val="00581379"/>
    <w:pPr>
      <w:spacing w:after="100"/>
      <w:ind w:left="440"/>
    </w:pPr>
    <w:rPr>
      <w:lang w:eastAsia="en-US"/>
    </w:rPr>
  </w:style>
  <w:style w:type="paragraph" w:styleId="ResimYazs">
    <w:name w:val="caption"/>
    <w:basedOn w:val="Normal"/>
    <w:next w:val="Normal"/>
    <w:uiPriority w:val="99"/>
    <w:qFormat/>
    <w:rsid w:val="006853DA"/>
    <w:pPr>
      <w:spacing w:line="240" w:lineRule="auto"/>
    </w:pPr>
    <w:rPr>
      <w:b/>
      <w:bCs/>
      <w:color w:val="4F81BD"/>
      <w:sz w:val="18"/>
      <w:szCs w:val="18"/>
    </w:rPr>
  </w:style>
  <w:style w:type="paragraph" w:styleId="stbilgi">
    <w:name w:val="header"/>
    <w:basedOn w:val="Normal"/>
    <w:link w:val="stbilgiChar"/>
    <w:uiPriority w:val="99"/>
    <w:rsid w:val="00C71F57"/>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C71F57"/>
    <w:rPr>
      <w:sz w:val="22"/>
    </w:rPr>
  </w:style>
  <w:style w:type="paragraph" w:styleId="Altbilgi">
    <w:name w:val="footer"/>
    <w:basedOn w:val="Normal"/>
    <w:link w:val="AltbilgiChar"/>
    <w:uiPriority w:val="99"/>
    <w:rsid w:val="00C71F57"/>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C71F57"/>
    <w:rPr>
      <w:sz w:val="22"/>
    </w:rPr>
  </w:style>
  <w:style w:type="character" w:styleId="Kpr">
    <w:name w:val="Hyperlink"/>
    <w:basedOn w:val="VarsaylanParagrafYazTipi"/>
    <w:uiPriority w:val="99"/>
    <w:rsid w:val="006C0B4D"/>
    <w:rPr>
      <w:rFonts w:cs="Times New Roman"/>
      <w:color w:val="0000FF"/>
      <w:u w:val="single"/>
    </w:rPr>
  </w:style>
  <w:style w:type="character" w:customStyle="1" w:styleId="KonuBalChar">
    <w:name w:val="Konu Başlığı Char"/>
    <w:link w:val="KonuBal"/>
    <w:uiPriority w:val="99"/>
    <w:locked/>
    <w:rsid w:val="00996756"/>
    <w:rPr>
      <w:rFonts w:ascii="Cambria" w:hAnsi="Cambria"/>
      <w:color w:val="17365D"/>
      <w:spacing w:val="5"/>
      <w:kern w:val="28"/>
      <w:sz w:val="52"/>
      <w:lang w:eastAsia="en-US"/>
    </w:rPr>
  </w:style>
  <w:style w:type="paragraph" w:styleId="KonuBal">
    <w:name w:val="Title"/>
    <w:basedOn w:val="Normal"/>
    <w:next w:val="Normal"/>
    <w:link w:val="KonuBalChar"/>
    <w:uiPriority w:val="99"/>
    <w:qFormat/>
    <w:rsid w:val="00996756"/>
    <w:pPr>
      <w:pBdr>
        <w:bottom w:val="single" w:sz="8" w:space="4" w:color="4F81BD"/>
      </w:pBdr>
      <w:spacing w:after="300" w:line="240" w:lineRule="auto"/>
      <w:contextualSpacing/>
    </w:pPr>
    <w:rPr>
      <w:rFonts w:ascii="Cambria" w:hAnsi="Cambria"/>
      <w:color w:val="17365D"/>
      <w:spacing w:val="5"/>
      <w:kern w:val="28"/>
      <w:sz w:val="52"/>
      <w:szCs w:val="52"/>
      <w:lang w:eastAsia="en-US"/>
    </w:rPr>
  </w:style>
  <w:style w:type="character" w:customStyle="1" w:styleId="TitleChar1">
    <w:name w:val="Title Char1"/>
    <w:basedOn w:val="VarsaylanParagrafYazTipi"/>
    <w:uiPriority w:val="99"/>
    <w:rPr>
      <w:rFonts w:ascii="Cambria" w:hAnsi="Cambria"/>
      <w:b/>
      <w:kern w:val="28"/>
      <w:sz w:val="32"/>
    </w:rPr>
  </w:style>
  <w:style w:type="table" w:styleId="TabloKlavuzu">
    <w:name w:val="Table Grid"/>
    <w:basedOn w:val="NormalTablo"/>
    <w:uiPriority w:val="99"/>
    <w:rsid w:val="00A8787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Liste1">
    <w:name w:val="Açık Liste1"/>
    <w:uiPriority w:val="99"/>
    <w:rsid w:val="001C0613"/>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AkListe-Vurgu4">
    <w:name w:val="Light List Accent 4"/>
    <w:basedOn w:val="NormalTablo"/>
    <w:uiPriority w:val="99"/>
    <w:rsid w:val="001C0613"/>
    <w:rPr>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AkGlgeleme-Vurgu2">
    <w:name w:val="Light Shading Accent 2"/>
    <w:basedOn w:val="NormalTablo"/>
    <w:uiPriority w:val="99"/>
    <w:rsid w:val="001C0613"/>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AkGlgeleme-Vurgu4">
    <w:name w:val="Light Shading Accent 4"/>
    <w:basedOn w:val="NormalTablo"/>
    <w:uiPriority w:val="99"/>
    <w:rsid w:val="001C0613"/>
    <w:rPr>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AkGlgeleme-Vurgu6">
    <w:name w:val="Light Shading Accent 6"/>
    <w:basedOn w:val="NormalTablo"/>
    <w:uiPriority w:val="99"/>
    <w:rsid w:val="001C0613"/>
    <w:rPr>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AkListe-Vurgu2">
    <w:name w:val="Light List Accent 2"/>
    <w:basedOn w:val="NormalTablo"/>
    <w:uiPriority w:val="99"/>
    <w:rsid w:val="001C0613"/>
    <w:rPr>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Altyaz">
    <w:name w:val="Subtitle"/>
    <w:basedOn w:val="Normal"/>
    <w:next w:val="Normal"/>
    <w:link w:val="AltyazChar"/>
    <w:uiPriority w:val="99"/>
    <w:qFormat/>
    <w:rsid w:val="00B701AF"/>
    <w:pPr>
      <w:spacing w:after="60" w:line="240" w:lineRule="auto"/>
      <w:jc w:val="center"/>
      <w:outlineLvl w:val="1"/>
    </w:pPr>
    <w:rPr>
      <w:rFonts w:ascii="Cambria" w:hAnsi="Cambria"/>
      <w:sz w:val="24"/>
      <w:szCs w:val="24"/>
    </w:rPr>
  </w:style>
  <w:style w:type="character" w:customStyle="1" w:styleId="AltyazChar">
    <w:name w:val="Altyazı Char"/>
    <w:basedOn w:val="VarsaylanParagrafYazTipi"/>
    <w:link w:val="Altyaz"/>
    <w:uiPriority w:val="99"/>
    <w:locked/>
    <w:rsid w:val="00B701AF"/>
    <w:rPr>
      <w:rFonts w:ascii="Cambria" w:hAnsi="Cambr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1255248">
      <w:marLeft w:val="0"/>
      <w:marRight w:val="0"/>
      <w:marTop w:val="0"/>
      <w:marBottom w:val="0"/>
      <w:divBdr>
        <w:top w:val="none" w:sz="0" w:space="0" w:color="auto"/>
        <w:left w:val="none" w:sz="0" w:space="0" w:color="auto"/>
        <w:bottom w:val="none" w:sz="0" w:space="0" w:color="auto"/>
        <w:right w:val="none" w:sz="0" w:space="0" w:color="auto"/>
      </w:divBdr>
    </w:div>
    <w:div w:id="1671255249">
      <w:marLeft w:val="0"/>
      <w:marRight w:val="0"/>
      <w:marTop w:val="0"/>
      <w:marBottom w:val="0"/>
      <w:divBdr>
        <w:top w:val="none" w:sz="0" w:space="0" w:color="auto"/>
        <w:left w:val="none" w:sz="0" w:space="0" w:color="auto"/>
        <w:bottom w:val="none" w:sz="0" w:space="0" w:color="auto"/>
        <w:right w:val="none" w:sz="0" w:space="0" w:color="auto"/>
      </w:divBdr>
    </w:div>
    <w:div w:id="1671255250">
      <w:marLeft w:val="0"/>
      <w:marRight w:val="0"/>
      <w:marTop w:val="0"/>
      <w:marBottom w:val="0"/>
      <w:divBdr>
        <w:top w:val="none" w:sz="0" w:space="0" w:color="auto"/>
        <w:left w:val="none" w:sz="0" w:space="0" w:color="auto"/>
        <w:bottom w:val="none" w:sz="0" w:space="0" w:color="auto"/>
        <w:right w:val="none" w:sz="0" w:space="0" w:color="auto"/>
      </w:divBdr>
    </w:div>
    <w:div w:id="1671255251">
      <w:marLeft w:val="0"/>
      <w:marRight w:val="0"/>
      <w:marTop w:val="0"/>
      <w:marBottom w:val="0"/>
      <w:divBdr>
        <w:top w:val="none" w:sz="0" w:space="0" w:color="auto"/>
        <w:left w:val="none" w:sz="0" w:space="0" w:color="auto"/>
        <w:bottom w:val="none" w:sz="0" w:space="0" w:color="auto"/>
        <w:right w:val="none" w:sz="0" w:space="0" w:color="auto"/>
      </w:divBdr>
    </w:div>
    <w:div w:id="1671255252">
      <w:marLeft w:val="0"/>
      <w:marRight w:val="0"/>
      <w:marTop w:val="0"/>
      <w:marBottom w:val="0"/>
      <w:divBdr>
        <w:top w:val="none" w:sz="0" w:space="0" w:color="auto"/>
        <w:left w:val="none" w:sz="0" w:space="0" w:color="auto"/>
        <w:bottom w:val="none" w:sz="0" w:space="0" w:color="auto"/>
        <w:right w:val="none" w:sz="0" w:space="0" w:color="auto"/>
      </w:divBdr>
    </w:div>
    <w:div w:id="1671255253">
      <w:marLeft w:val="0"/>
      <w:marRight w:val="0"/>
      <w:marTop w:val="0"/>
      <w:marBottom w:val="0"/>
      <w:divBdr>
        <w:top w:val="none" w:sz="0" w:space="0" w:color="auto"/>
        <w:left w:val="none" w:sz="0" w:space="0" w:color="auto"/>
        <w:bottom w:val="none" w:sz="0" w:space="0" w:color="auto"/>
        <w:right w:val="none" w:sz="0" w:space="0" w:color="auto"/>
      </w:divBdr>
    </w:div>
    <w:div w:id="1671255254">
      <w:marLeft w:val="0"/>
      <w:marRight w:val="0"/>
      <w:marTop w:val="0"/>
      <w:marBottom w:val="0"/>
      <w:divBdr>
        <w:top w:val="none" w:sz="0" w:space="0" w:color="auto"/>
        <w:left w:val="none" w:sz="0" w:space="0" w:color="auto"/>
        <w:bottom w:val="none" w:sz="0" w:space="0" w:color="auto"/>
        <w:right w:val="none" w:sz="0" w:space="0" w:color="auto"/>
      </w:divBdr>
    </w:div>
    <w:div w:id="1671255255">
      <w:marLeft w:val="0"/>
      <w:marRight w:val="0"/>
      <w:marTop w:val="0"/>
      <w:marBottom w:val="0"/>
      <w:divBdr>
        <w:top w:val="none" w:sz="0" w:space="0" w:color="auto"/>
        <w:left w:val="none" w:sz="0" w:space="0" w:color="auto"/>
        <w:bottom w:val="none" w:sz="0" w:space="0" w:color="auto"/>
        <w:right w:val="none" w:sz="0" w:space="0" w:color="auto"/>
      </w:divBdr>
    </w:div>
    <w:div w:id="1671255256">
      <w:marLeft w:val="0"/>
      <w:marRight w:val="0"/>
      <w:marTop w:val="0"/>
      <w:marBottom w:val="0"/>
      <w:divBdr>
        <w:top w:val="none" w:sz="0" w:space="0" w:color="auto"/>
        <w:left w:val="none" w:sz="0" w:space="0" w:color="auto"/>
        <w:bottom w:val="none" w:sz="0" w:space="0" w:color="auto"/>
        <w:right w:val="none" w:sz="0" w:space="0" w:color="auto"/>
      </w:divBdr>
    </w:div>
    <w:div w:id="1671255257">
      <w:marLeft w:val="0"/>
      <w:marRight w:val="0"/>
      <w:marTop w:val="0"/>
      <w:marBottom w:val="0"/>
      <w:divBdr>
        <w:top w:val="none" w:sz="0" w:space="0" w:color="auto"/>
        <w:left w:val="none" w:sz="0" w:space="0" w:color="auto"/>
        <w:bottom w:val="none" w:sz="0" w:space="0" w:color="auto"/>
        <w:right w:val="none" w:sz="0" w:space="0" w:color="auto"/>
      </w:divBdr>
    </w:div>
    <w:div w:id="1671255258">
      <w:marLeft w:val="0"/>
      <w:marRight w:val="0"/>
      <w:marTop w:val="0"/>
      <w:marBottom w:val="0"/>
      <w:divBdr>
        <w:top w:val="none" w:sz="0" w:space="0" w:color="auto"/>
        <w:left w:val="none" w:sz="0" w:space="0" w:color="auto"/>
        <w:bottom w:val="none" w:sz="0" w:space="0" w:color="auto"/>
        <w:right w:val="none" w:sz="0" w:space="0" w:color="auto"/>
      </w:divBdr>
    </w:div>
    <w:div w:id="1671255259">
      <w:marLeft w:val="0"/>
      <w:marRight w:val="0"/>
      <w:marTop w:val="0"/>
      <w:marBottom w:val="0"/>
      <w:divBdr>
        <w:top w:val="none" w:sz="0" w:space="0" w:color="auto"/>
        <w:left w:val="none" w:sz="0" w:space="0" w:color="auto"/>
        <w:bottom w:val="none" w:sz="0" w:space="0" w:color="auto"/>
        <w:right w:val="none" w:sz="0" w:space="0" w:color="auto"/>
      </w:divBdr>
    </w:div>
    <w:div w:id="1671255260">
      <w:marLeft w:val="0"/>
      <w:marRight w:val="0"/>
      <w:marTop w:val="0"/>
      <w:marBottom w:val="0"/>
      <w:divBdr>
        <w:top w:val="none" w:sz="0" w:space="0" w:color="auto"/>
        <w:left w:val="none" w:sz="0" w:space="0" w:color="auto"/>
        <w:bottom w:val="none" w:sz="0" w:space="0" w:color="auto"/>
        <w:right w:val="none" w:sz="0" w:space="0" w:color="auto"/>
      </w:divBdr>
    </w:div>
    <w:div w:id="1671255261">
      <w:marLeft w:val="0"/>
      <w:marRight w:val="0"/>
      <w:marTop w:val="0"/>
      <w:marBottom w:val="0"/>
      <w:divBdr>
        <w:top w:val="none" w:sz="0" w:space="0" w:color="auto"/>
        <w:left w:val="none" w:sz="0" w:space="0" w:color="auto"/>
        <w:bottom w:val="none" w:sz="0" w:space="0" w:color="auto"/>
        <w:right w:val="none" w:sz="0" w:space="0" w:color="auto"/>
      </w:divBdr>
    </w:div>
    <w:div w:id="1671255262">
      <w:marLeft w:val="0"/>
      <w:marRight w:val="0"/>
      <w:marTop w:val="0"/>
      <w:marBottom w:val="0"/>
      <w:divBdr>
        <w:top w:val="none" w:sz="0" w:space="0" w:color="auto"/>
        <w:left w:val="none" w:sz="0" w:space="0" w:color="auto"/>
        <w:bottom w:val="none" w:sz="0" w:space="0" w:color="auto"/>
        <w:right w:val="none" w:sz="0" w:space="0" w:color="auto"/>
      </w:divBdr>
    </w:div>
    <w:div w:id="1671255263">
      <w:marLeft w:val="0"/>
      <w:marRight w:val="0"/>
      <w:marTop w:val="0"/>
      <w:marBottom w:val="0"/>
      <w:divBdr>
        <w:top w:val="none" w:sz="0" w:space="0" w:color="auto"/>
        <w:left w:val="none" w:sz="0" w:space="0" w:color="auto"/>
        <w:bottom w:val="none" w:sz="0" w:space="0" w:color="auto"/>
        <w:right w:val="none" w:sz="0" w:space="0" w:color="auto"/>
      </w:divBdr>
    </w:div>
    <w:div w:id="1671255264">
      <w:marLeft w:val="0"/>
      <w:marRight w:val="0"/>
      <w:marTop w:val="0"/>
      <w:marBottom w:val="0"/>
      <w:divBdr>
        <w:top w:val="none" w:sz="0" w:space="0" w:color="auto"/>
        <w:left w:val="none" w:sz="0" w:space="0" w:color="auto"/>
        <w:bottom w:val="none" w:sz="0" w:space="0" w:color="auto"/>
        <w:right w:val="none" w:sz="0" w:space="0" w:color="auto"/>
      </w:divBdr>
    </w:div>
    <w:div w:id="1671255265">
      <w:marLeft w:val="0"/>
      <w:marRight w:val="0"/>
      <w:marTop w:val="0"/>
      <w:marBottom w:val="0"/>
      <w:divBdr>
        <w:top w:val="none" w:sz="0" w:space="0" w:color="auto"/>
        <w:left w:val="none" w:sz="0" w:space="0" w:color="auto"/>
        <w:bottom w:val="none" w:sz="0" w:space="0" w:color="auto"/>
        <w:right w:val="none" w:sz="0" w:space="0" w:color="auto"/>
      </w:divBdr>
    </w:div>
    <w:div w:id="1671255266">
      <w:marLeft w:val="0"/>
      <w:marRight w:val="0"/>
      <w:marTop w:val="0"/>
      <w:marBottom w:val="0"/>
      <w:divBdr>
        <w:top w:val="none" w:sz="0" w:space="0" w:color="auto"/>
        <w:left w:val="none" w:sz="0" w:space="0" w:color="auto"/>
        <w:bottom w:val="none" w:sz="0" w:space="0" w:color="auto"/>
        <w:right w:val="none" w:sz="0" w:space="0" w:color="auto"/>
      </w:divBdr>
    </w:div>
    <w:div w:id="1671255267">
      <w:marLeft w:val="0"/>
      <w:marRight w:val="0"/>
      <w:marTop w:val="0"/>
      <w:marBottom w:val="0"/>
      <w:divBdr>
        <w:top w:val="none" w:sz="0" w:space="0" w:color="auto"/>
        <w:left w:val="none" w:sz="0" w:space="0" w:color="auto"/>
        <w:bottom w:val="none" w:sz="0" w:space="0" w:color="auto"/>
        <w:right w:val="none" w:sz="0" w:space="0" w:color="auto"/>
      </w:divBdr>
    </w:div>
    <w:div w:id="1671255268">
      <w:marLeft w:val="0"/>
      <w:marRight w:val="0"/>
      <w:marTop w:val="0"/>
      <w:marBottom w:val="0"/>
      <w:divBdr>
        <w:top w:val="none" w:sz="0" w:space="0" w:color="auto"/>
        <w:left w:val="none" w:sz="0" w:space="0" w:color="auto"/>
        <w:bottom w:val="none" w:sz="0" w:space="0" w:color="auto"/>
        <w:right w:val="none" w:sz="0" w:space="0" w:color="auto"/>
      </w:divBdr>
    </w:div>
    <w:div w:id="1671255269">
      <w:marLeft w:val="0"/>
      <w:marRight w:val="0"/>
      <w:marTop w:val="0"/>
      <w:marBottom w:val="0"/>
      <w:divBdr>
        <w:top w:val="none" w:sz="0" w:space="0" w:color="auto"/>
        <w:left w:val="none" w:sz="0" w:space="0" w:color="auto"/>
        <w:bottom w:val="none" w:sz="0" w:space="0" w:color="auto"/>
        <w:right w:val="none" w:sz="0" w:space="0" w:color="auto"/>
      </w:divBdr>
    </w:div>
    <w:div w:id="1671255270">
      <w:marLeft w:val="0"/>
      <w:marRight w:val="0"/>
      <w:marTop w:val="0"/>
      <w:marBottom w:val="0"/>
      <w:divBdr>
        <w:top w:val="none" w:sz="0" w:space="0" w:color="auto"/>
        <w:left w:val="none" w:sz="0" w:space="0" w:color="auto"/>
        <w:bottom w:val="none" w:sz="0" w:space="0" w:color="auto"/>
        <w:right w:val="none" w:sz="0" w:space="0" w:color="auto"/>
      </w:divBdr>
    </w:div>
    <w:div w:id="1671255271">
      <w:marLeft w:val="0"/>
      <w:marRight w:val="0"/>
      <w:marTop w:val="0"/>
      <w:marBottom w:val="0"/>
      <w:divBdr>
        <w:top w:val="none" w:sz="0" w:space="0" w:color="auto"/>
        <w:left w:val="none" w:sz="0" w:space="0" w:color="auto"/>
        <w:bottom w:val="none" w:sz="0" w:space="0" w:color="auto"/>
        <w:right w:val="none" w:sz="0" w:space="0" w:color="auto"/>
      </w:divBdr>
    </w:div>
    <w:div w:id="1671255272">
      <w:marLeft w:val="0"/>
      <w:marRight w:val="0"/>
      <w:marTop w:val="0"/>
      <w:marBottom w:val="0"/>
      <w:divBdr>
        <w:top w:val="none" w:sz="0" w:space="0" w:color="auto"/>
        <w:left w:val="none" w:sz="0" w:space="0" w:color="auto"/>
        <w:bottom w:val="none" w:sz="0" w:space="0" w:color="auto"/>
        <w:right w:val="none" w:sz="0" w:space="0" w:color="auto"/>
      </w:divBdr>
    </w:div>
    <w:div w:id="1671255273">
      <w:marLeft w:val="0"/>
      <w:marRight w:val="0"/>
      <w:marTop w:val="0"/>
      <w:marBottom w:val="0"/>
      <w:divBdr>
        <w:top w:val="none" w:sz="0" w:space="0" w:color="auto"/>
        <w:left w:val="none" w:sz="0" w:space="0" w:color="auto"/>
        <w:bottom w:val="none" w:sz="0" w:space="0" w:color="auto"/>
        <w:right w:val="none" w:sz="0" w:space="0" w:color="auto"/>
      </w:divBdr>
    </w:div>
    <w:div w:id="1671255274">
      <w:marLeft w:val="0"/>
      <w:marRight w:val="0"/>
      <w:marTop w:val="0"/>
      <w:marBottom w:val="0"/>
      <w:divBdr>
        <w:top w:val="none" w:sz="0" w:space="0" w:color="auto"/>
        <w:left w:val="none" w:sz="0" w:space="0" w:color="auto"/>
        <w:bottom w:val="none" w:sz="0" w:space="0" w:color="auto"/>
        <w:right w:val="none" w:sz="0" w:space="0" w:color="auto"/>
      </w:divBdr>
    </w:div>
    <w:div w:id="1671255275">
      <w:marLeft w:val="0"/>
      <w:marRight w:val="0"/>
      <w:marTop w:val="0"/>
      <w:marBottom w:val="0"/>
      <w:divBdr>
        <w:top w:val="none" w:sz="0" w:space="0" w:color="auto"/>
        <w:left w:val="none" w:sz="0" w:space="0" w:color="auto"/>
        <w:bottom w:val="none" w:sz="0" w:space="0" w:color="auto"/>
        <w:right w:val="none" w:sz="0" w:space="0" w:color="auto"/>
      </w:divBdr>
    </w:div>
    <w:div w:id="1671255276">
      <w:marLeft w:val="0"/>
      <w:marRight w:val="0"/>
      <w:marTop w:val="0"/>
      <w:marBottom w:val="0"/>
      <w:divBdr>
        <w:top w:val="none" w:sz="0" w:space="0" w:color="auto"/>
        <w:left w:val="none" w:sz="0" w:space="0" w:color="auto"/>
        <w:bottom w:val="none" w:sz="0" w:space="0" w:color="auto"/>
        <w:right w:val="none" w:sz="0" w:space="0" w:color="auto"/>
      </w:divBdr>
    </w:div>
    <w:div w:id="1671255277">
      <w:marLeft w:val="0"/>
      <w:marRight w:val="0"/>
      <w:marTop w:val="0"/>
      <w:marBottom w:val="0"/>
      <w:divBdr>
        <w:top w:val="none" w:sz="0" w:space="0" w:color="auto"/>
        <w:left w:val="none" w:sz="0" w:space="0" w:color="auto"/>
        <w:bottom w:val="none" w:sz="0" w:space="0" w:color="auto"/>
        <w:right w:val="none" w:sz="0" w:space="0" w:color="auto"/>
      </w:divBdr>
    </w:div>
    <w:div w:id="1671255278">
      <w:marLeft w:val="0"/>
      <w:marRight w:val="0"/>
      <w:marTop w:val="0"/>
      <w:marBottom w:val="0"/>
      <w:divBdr>
        <w:top w:val="none" w:sz="0" w:space="0" w:color="auto"/>
        <w:left w:val="none" w:sz="0" w:space="0" w:color="auto"/>
        <w:bottom w:val="none" w:sz="0" w:space="0" w:color="auto"/>
        <w:right w:val="none" w:sz="0" w:space="0" w:color="auto"/>
      </w:divBdr>
    </w:div>
    <w:div w:id="1671255279">
      <w:marLeft w:val="0"/>
      <w:marRight w:val="0"/>
      <w:marTop w:val="0"/>
      <w:marBottom w:val="0"/>
      <w:divBdr>
        <w:top w:val="none" w:sz="0" w:space="0" w:color="auto"/>
        <w:left w:val="none" w:sz="0" w:space="0" w:color="auto"/>
        <w:bottom w:val="none" w:sz="0" w:space="0" w:color="auto"/>
        <w:right w:val="none" w:sz="0" w:space="0" w:color="auto"/>
      </w:divBdr>
    </w:div>
    <w:div w:id="1671255280">
      <w:marLeft w:val="0"/>
      <w:marRight w:val="0"/>
      <w:marTop w:val="0"/>
      <w:marBottom w:val="0"/>
      <w:divBdr>
        <w:top w:val="none" w:sz="0" w:space="0" w:color="auto"/>
        <w:left w:val="none" w:sz="0" w:space="0" w:color="auto"/>
        <w:bottom w:val="none" w:sz="0" w:space="0" w:color="auto"/>
        <w:right w:val="none" w:sz="0" w:space="0" w:color="auto"/>
      </w:divBdr>
    </w:div>
    <w:div w:id="1671255281">
      <w:marLeft w:val="0"/>
      <w:marRight w:val="0"/>
      <w:marTop w:val="0"/>
      <w:marBottom w:val="0"/>
      <w:divBdr>
        <w:top w:val="none" w:sz="0" w:space="0" w:color="auto"/>
        <w:left w:val="none" w:sz="0" w:space="0" w:color="auto"/>
        <w:bottom w:val="none" w:sz="0" w:space="0" w:color="auto"/>
        <w:right w:val="none" w:sz="0" w:space="0" w:color="auto"/>
      </w:divBdr>
    </w:div>
    <w:div w:id="1671255282">
      <w:marLeft w:val="0"/>
      <w:marRight w:val="0"/>
      <w:marTop w:val="0"/>
      <w:marBottom w:val="0"/>
      <w:divBdr>
        <w:top w:val="none" w:sz="0" w:space="0" w:color="auto"/>
        <w:left w:val="none" w:sz="0" w:space="0" w:color="auto"/>
        <w:bottom w:val="none" w:sz="0" w:space="0" w:color="auto"/>
        <w:right w:val="none" w:sz="0" w:space="0" w:color="auto"/>
      </w:divBdr>
    </w:div>
    <w:div w:id="1671255283">
      <w:marLeft w:val="0"/>
      <w:marRight w:val="0"/>
      <w:marTop w:val="0"/>
      <w:marBottom w:val="0"/>
      <w:divBdr>
        <w:top w:val="none" w:sz="0" w:space="0" w:color="auto"/>
        <w:left w:val="none" w:sz="0" w:space="0" w:color="auto"/>
        <w:bottom w:val="none" w:sz="0" w:space="0" w:color="auto"/>
        <w:right w:val="none" w:sz="0" w:space="0" w:color="auto"/>
      </w:divBdr>
    </w:div>
    <w:div w:id="1671255284">
      <w:marLeft w:val="0"/>
      <w:marRight w:val="0"/>
      <w:marTop w:val="0"/>
      <w:marBottom w:val="0"/>
      <w:divBdr>
        <w:top w:val="none" w:sz="0" w:space="0" w:color="auto"/>
        <w:left w:val="none" w:sz="0" w:space="0" w:color="auto"/>
        <w:bottom w:val="none" w:sz="0" w:space="0" w:color="auto"/>
        <w:right w:val="none" w:sz="0" w:space="0" w:color="auto"/>
      </w:divBdr>
    </w:div>
    <w:div w:id="1671255285">
      <w:marLeft w:val="0"/>
      <w:marRight w:val="0"/>
      <w:marTop w:val="0"/>
      <w:marBottom w:val="0"/>
      <w:divBdr>
        <w:top w:val="none" w:sz="0" w:space="0" w:color="auto"/>
        <w:left w:val="none" w:sz="0" w:space="0" w:color="auto"/>
        <w:bottom w:val="none" w:sz="0" w:space="0" w:color="auto"/>
        <w:right w:val="none" w:sz="0" w:space="0" w:color="auto"/>
      </w:divBdr>
    </w:div>
    <w:div w:id="1671255286">
      <w:marLeft w:val="0"/>
      <w:marRight w:val="0"/>
      <w:marTop w:val="0"/>
      <w:marBottom w:val="0"/>
      <w:divBdr>
        <w:top w:val="none" w:sz="0" w:space="0" w:color="auto"/>
        <w:left w:val="none" w:sz="0" w:space="0" w:color="auto"/>
        <w:bottom w:val="none" w:sz="0" w:space="0" w:color="auto"/>
        <w:right w:val="none" w:sz="0" w:space="0" w:color="auto"/>
      </w:divBdr>
    </w:div>
    <w:div w:id="1671255287">
      <w:marLeft w:val="0"/>
      <w:marRight w:val="0"/>
      <w:marTop w:val="0"/>
      <w:marBottom w:val="0"/>
      <w:divBdr>
        <w:top w:val="none" w:sz="0" w:space="0" w:color="auto"/>
        <w:left w:val="none" w:sz="0" w:space="0" w:color="auto"/>
        <w:bottom w:val="none" w:sz="0" w:space="0" w:color="auto"/>
        <w:right w:val="none" w:sz="0" w:space="0" w:color="auto"/>
      </w:divBdr>
    </w:div>
    <w:div w:id="1671255288">
      <w:marLeft w:val="0"/>
      <w:marRight w:val="0"/>
      <w:marTop w:val="0"/>
      <w:marBottom w:val="0"/>
      <w:divBdr>
        <w:top w:val="none" w:sz="0" w:space="0" w:color="auto"/>
        <w:left w:val="none" w:sz="0" w:space="0" w:color="auto"/>
        <w:bottom w:val="none" w:sz="0" w:space="0" w:color="auto"/>
        <w:right w:val="none" w:sz="0" w:space="0" w:color="auto"/>
      </w:divBdr>
    </w:div>
    <w:div w:id="1671255289">
      <w:marLeft w:val="0"/>
      <w:marRight w:val="0"/>
      <w:marTop w:val="0"/>
      <w:marBottom w:val="0"/>
      <w:divBdr>
        <w:top w:val="none" w:sz="0" w:space="0" w:color="auto"/>
        <w:left w:val="none" w:sz="0" w:space="0" w:color="auto"/>
        <w:bottom w:val="none" w:sz="0" w:space="0" w:color="auto"/>
        <w:right w:val="none" w:sz="0" w:space="0" w:color="auto"/>
      </w:divBdr>
    </w:div>
    <w:div w:id="1671255290">
      <w:marLeft w:val="0"/>
      <w:marRight w:val="0"/>
      <w:marTop w:val="0"/>
      <w:marBottom w:val="0"/>
      <w:divBdr>
        <w:top w:val="none" w:sz="0" w:space="0" w:color="auto"/>
        <w:left w:val="none" w:sz="0" w:space="0" w:color="auto"/>
        <w:bottom w:val="none" w:sz="0" w:space="0" w:color="auto"/>
        <w:right w:val="none" w:sz="0" w:space="0" w:color="auto"/>
      </w:divBdr>
    </w:div>
    <w:div w:id="1671255291">
      <w:marLeft w:val="0"/>
      <w:marRight w:val="0"/>
      <w:marTop w:val="0"/>
      <w:marBottom w:val="0"/>
      <w:divBdr>
        <w:top w:val="none" w:sz="0" w:space="0" w:color="auto"/>
        <w:left w:val="none" w:sz="0" w:space="0" w:color="auto"/>
        <w:bottom w:val="none" w:sz="0" w:space="0" w:color="auto"/>
        <w:right w:val="none" w:sz="0" w:space="0" w:color="auto"/>
      </w:divBdr>
    </w:div>
    <w:div w:id="1671255292">
      <w:marLeft w:val="0"/>
      <w:marRight w:val="0"/>
      <w:marTop w:val="0"/>
      <w:marBottom w:val="0"/>
      <w:divBdr>
        <w:top w:val="none" w:sz="0" w:space="0" w:color="auto"/>
        <w:left w:val="none" w:sz="0" w:space="0" w:color="auto"/>
        <w:bottom w:val="none" w:sz="0" w:space="0" w:color="auto"/>
        <w:right w:val="none" w:sz="0" w:space="0" w:color="auto"/>
      </w:divBdr>
    </w:div>
    <w:div w:id="1671255293">
      <w:marLeft w:val="0"/>
      <w:marRight w:val="0"/>
      <w:marTop w:val="0"/>
      <w:marBottom w:val="0"/>
      <w:divBdr>
        <w:top w:val="none" w:sz="0" w:space="0" w:color="auto"/>
        <w:left w:val="none" w:sz="0" w:space="0" w:color="auto"/>
        <w:bottom w:val="none" w:sz="0" w:space="0" w:color="auto"/>
        <w:right w:val="none" w:sz="0" w:space="0" w:color="auto"/>
      </w:divBdr>
    </w:div>
    <w:div w:id="1671255294">
      <w:marLeft w:val="0"/>
      <w:marRight w:val="0"/>
      <w:marTop w:val="0"/>
      <w:marBottom w:val="0"/>
      <w:divBdr>
        <w:top w:val="none" w:sz="0" w:space="0" w:color="auto"/>
        <w:left w:val="none" w:sz="0" w:space="0" w:color="auto"/>
        <w:bottom w:val="none" w:sz="0" w:space="0" w:color="auto"/>
        <w:right w:val="none" w:sz="0" w:space="0" w:color="auto"/>
      </w:divBdr>
    </w:div>
    <w:div w:id="1671255295">
      <w:marLeft w:val="0"/>
      <w:marRight w:val="0"/>
      <w:marTop w:val="0"/>
      <w:marBottom w:val="0"/>
      <w:divBdr>
        <w:top w:val="none" w:sz="0" w:space="0" w:color="auto"/>
        <w:left w:val="none" w:sz="0" w:space="0" w:color="auto"/>
        <w:bottom w:val="none" w:sz="0" w:space="0" w:color="auto"/>
        <w:right w:val="none" w:sz="0" w:space="0" w:color="auto"/>
      </w:divBdr>
    </w:div>
    <w:div w:id="1671255296">
      <w:marLeft w:val="0"/>
      <w:marRight w:val="0"/>
      <w:marTop w:val="0"/>
      <w:marBottom w:val="0"/>
      <w:divBdr>
        <w:top w:val="none" w:sz="0" w:space="0" w:color="auto"/>
        <w:left w:val="none" w:sz="0" w:space="0" w:color="auto"/>
        <w:bottom w:val="none" w:sz="0" w:space="0" w:color="auto"/>
        <w:right w:val="none" w:sz="0" w:space="0" w:color="auto"/>
      </w:divBdr>
    </w:div>
    <w:div w:id="1671255297">
      <w:marLeft w:val="0"/>
      <w:marRight w:val="0"/>
      <w:marTop w:val="0"/>
      <w:marBottom w:val="0"/>
      <w:divBdr>
        <w:top w:val="none" w:sz="0" w:space="0" w:color="auto"/>
        <w:left w:val="none" w:sz="0" w:space="0" w:color="auto"/>
        <w:bottom w:val="none" w:sz="0" w:space="0" w:color="auto"/>
        <w:right w:val="none" w:sz="0" w:space="0" w:color="auto"/>
      </w:divBdr>
    </w:div>
    <w:div w:id="1671255298">
      <w:marLeft w:val="0"/>
      <w:marRight w:val="0"/>
      <w:marTop w:val="0"/>
      <w:marBottom w:val="0"/>
      <w:divBdr>
        <w:top w:val="none" w:sz="0" w:space="0" w:color="auto"/>
        <w:left w:val="none" w:sz="0" w:space="0" w:color="auto"/>
        <w:bottom w:val="none" w:sz="0" w:space="0" w:color="auto"/>
        <w:right w:val="none" w:sz="0" w:space="0" w:color="auto"/>
      </w:divBdr>
    </w:div>
    <w:div w:id="1671255299">
      <w:marLeft w:val="0"/>
      <w:marRight w:val="0"/>
      <w:marTop w:val="0"/>
      <w:marBottom w:val="0"/>
      <w:divBdr>
        <w:top w:val="none" w:sz="0" w:space="0" w:color="auto"/>
        <w:left w:val="none" w:sz="0" w:space="0" w:color="auto"/>
        <w:bottom w:val="none" w:sz="0" w:space="0" w:color="auto"/>
        <w:right w:val="none" w:sz="0" w:space="0" w:color="auto"/>
      </w:divBdr>
    </w:div>
    <w:div w:id="1671255300">
      <w:marLeft w:val="0"/>
      <w:marRight w:val="0"/>
      <w:marTop w:val="0"/>
      <w:marBottom w:val="0"/>
      <w:divBdr>
        <w:top w:val="none" w:sz="0" w:space="0" w:color="auto"/>
        <w:left w:val="none" w:sz="0" w:space="0" w:color="auto"/>
        <w:bottom w:val="none" w:sz="0" w:space="0" w:color="auto"/>
        <w:right w:val="none" w:sz="0" w:space="0" w:color="auto"/>
      </w:divBdr>
    </w:div>
    <w:div w:id="1671255301">
      <w:marLeft w:val="0"/>
      <w:marRight w:val="0"/>
      <w:marTop w:val="0"/>
      <w:marBottom w:val="0"/>
      <w:divBdr>
        <w:top w:val="none" w:sz="0" w:space="0" w:color="auto"/>
        <w:left w:val="none" w:sz="0" w:space="0" w:color="auto"/>
        <w:bottom w:val="none" w:sz="0" w:space="0" w:color="auto"/>
        <w:right w:val="none" w:sz="0" w:space="0" w:color="auto"/>
      </w:divBdr>
    </w:div>
    <w:div w:id="1671255302">
      <w:marLeft w:val="0"/>
      <w:marRight w:val="0"/>
      <w:marTop w:val="0"/>
      <w:marBottom w:val="0"/>
      <w:divBdr>
        <w:top w:val="none" w:sz="0" w:space="0" w:color="auto"/>
        <w:left w:val="none" w:sz="0" w:space="0" w:color="auto"/>
        <w:bottom w:val="none" w:sz="0" w:space="0" w:color="auto"/>
        <w:right w:val="none" w:sz="0" w:space="0" w:color="auto"/>
      </w:divBdr>
    </w:div>
    <w:div w:id="1671255303">
      <w:marLeft w:val="0"/>
      <w:marRight w:val="0"/>
      <w:marTop w:val="0"/>
      <w:marBottom w:val="0"/>
      <w:divBdr>
        <w:top w:val="none" w:sz="0" w:space="0" w:color="auto"/>
        <w:left w:val="none" w:sz="0" w:space="0" w:color="auto"/>
        <w:bottom w:val="none" w:sz="0" w:space="0" w:color="auto"/>
        <w:right w:val="none" w:sz="0" w:space="0" w:color="auto"/>
      </w:divBdr>
    </w:div>
    <w:div w:id="1671255304">
      <w:marLeft w:val="0"/>
      <w:marRight w:val="0"/>
      <w:marTop w:val="0"/>
      <w:marBottom w:val="0"/>
      <w:divBdr>
        <w:top w:val="none" w:sz="0" w:space="0" w:color="auto"/>
        <w:left w:val="none" w:sz="0" w:space="0" w:color="auto"/>
        <w:bottom w:val="none" w:sz="0" w:space="0" w:color="auto"/>
        <w:right w:val="none" w:sz="0" w:space="0" w:color="auto"/>
      </w:divBdr>
    </w:div>
    <w:div w:id="1671255305">
      <w:marLeft w:val="0"/>
      <w:marRight w:val="0"/>
      <w:marTop w:val="0"/>
      <w:marBottom w:val="0"/>
      <w:divBdr>
        <w:top w:val="none" w:sz="0" w:space="0" w:color="auto"/>
        <w:left w:val="none" w:sz="0" w:space="0" w:color="auto"/>
        <w:bottom w:val="none" w:sz="0" w:space="0" w:color="auto"/>
        <w:right w:val="none" w:sz="0" w:space="0" w:color="auto"/>
      </w:divBdr>
    </w:div>
    <w:div w:id="1671255306">
      <w:marLeft w:val="0"/>
      <w:marRight w:val="0"/>
      <w:marTop w:val="0"/>
      <w:marBottom w:val="0"/>
      <w:divBdr>
        <w:top w:val="none" w:sz="0" w:space="0" w:color="auto"/>
        <w:left w:val="none" w:sz="0" w:space="0" w:color="auto"/>
        <w:bottom w:val="none" w:sz="0" w:space="0" w:color="auto"/>
        <w:right w:val="none" w:sz="0" w:space="0" w:color="auto"/>
      </w:divBdr>
    </w:div>
    <w:div w:id="1671255307">
      <w:marLeft w:val="0"/>
      <w:marRight w:val="0"/>
      <w:marTop w:val="0"/>
      <w:marBottom w:val="0"/>
      <w:divBdr>
        <w:top w:val="none" w:sz="0" w:space="0" w:color="auto"/>
        <w:left w:val="none" w:sz="0" w:space="0" w:color="auto"/>
        <w:bottom w:val="none" w:sz="0" w:space="0" w:color="auto"/>
        <w:right w:val="none" w:sz="0" w:space="0" w:color="auto"/>
      </w:divBdr>
    </w:div>
    <w:div w:id="1671255308">
      <w:marLeft w:val="0"/>
      <w:marRight w:val="0"/>
      <w:marTop w:val="0"/>
      <w:marBottom w:val="0"/>
      <w:divBdr>
        <w:top w:val="none" w:sz="0" w:space="0" w:color="auto"/>
        <w:left w:val="none" w:sz="0" w:space="0" w:color="auto"/>
        <w:bottom w:val="none" w:sz="0" w:space="0" w:color="auto"/>
        <w:right w:val="none" w:sz="0" w:space="0" w:color="auto"/>
      </w:divBdr>
    </w:div>
    <w:div w:id="1671255309">
      <w:marLeft w:val="0"/>
      <w:marRight w:val="0"/>
      <w:marTop w:val="0"/>
      <w:marBottom w:val="0"/>
      <w:divBdr>
        <w:top w:val="none" w:sz="0" w:space="0" w:color="auto"/>
        <w:left w:val="none" w:sz="0" w:space="0" w:color="auto"/>
        <w:bottom w:val="none" w:sz="0" w:space="0" w:color="auto"/>
        <w:right w:val="none" w:sz="0" w:space="0" w:color="auto"/>
      </w:divBdr>
    </w:div>
    <w:div w:id="1671255310">
      <w:marLeft w:val="0"/>
      <w:marRight w:val="0"/>
      <w:marTop w:val="0"/>
      <w:marBottom w:val="0"/>
      <w:divBdr>
        <w:top w:val="none" w:sz="0" w:space="0" w:color="auto"/>
        <w:left w:val="none" w:sz="0" w:space="0" w:color="auto"/>
        <w:bottom w:val="none" w:sz="0" w:space="0" w:color="auto"/>
        <w:right w:val="none" w:sz="0" w:space="0" w:color="auto"/>
      </w:divBdr>
    </w:div>
    <w:div w:id="1671255311">
      <w:marLeft w:val="0"/>
      <w:marRight w:val="0"/>
      <w:marTop w:val="0"/>
      <w:marBottom w:val="0"/>
      <w:divBdr>
        <w:top w:val="none" w:sz="0" w:space="0" w:color="auto"/>
        <w:left w:val="none" w:sz="0" w:space="0" w:color="auto"/>
        <w:bottom w:val="none" w:sz="0" w:space="0" w:color="auto"/>
        <w:right w:val="none" w:sz="0" w:space="0" w:color="auto"/>
      </w:divBdr>
    </w:div>
    <w:div w:id="1671255312">
      <w:marLeft w:val="0"/>
      <w:marRight w:val="0"/>
      <w:marTop w:val="0"/>
      <w:marBottom w:val="0"/>
      <w:divBdr>
        <w:top w:val="none" w:sz="0" w:space="0" w:color="auto"/>
        <w:left w:val="none" w:sz="0" w:space="0" w:color="auto"/>
        <w:bottom w:val="none" w:sz="0" w:space="0" w:color="auto"/>
        <w:right w:val="none" w:sz="0" w:space="0" w:color="auto"/>
      </w:divBdr>
    </w:div>
    <w:div w:id="1671255313">
      <w:marLeft w:val="0"/>
      <w:marRight w:val="0"/>
      <w:marTop w:val="0"/>
      <w:marBottom w:val="0"/>
      <w:divBdr>
        <w:top w:val="none" w:sz="0" w:space="0" w:color="auto"/>
        <w:left w:val="none" w:sz="0" w:space="0" w:color="auto"/>
        <w:bottom w:val="none" w:sz="0" w:space="0" w:color="auto"/>
        <w:right w:val="none" w:sz="0" w:space="0" w:color="auto"/>
      </w:divBdr>
    </w:div>
    <w:div w:id="1671255314">
      <w:marLeft w:val="0"/>
      <w:marRight w:val="0"/>
      <w:marTop w:val="0"/>
      <w:marBottom w:val="0"/>
      <w:divBdr>
        <w:top w:val="none" w:sz="0" w:space="0" w:color="auto"/>
        <w:left w:val="none" w:sz="0" w:space="0" w:color="auto"/>
        <w:bottom w:val="none" w:sz="0" w:space="0" w:color="auto"/>
        <w:right w:val="none" w:sz="0" w:space="0" w:color="auto"/>
      </w:divBdr>
    </w:div>
    <w:div w:id="1671255315">
      <w:marLeft w:val="0"/>
      <w:marRight w:val="0"/>
      <w:marTop w:val="0"/>
      <w:marBottom w:val="0"/>
      <w:divBdr>
        <w:top w:val="none" w:sz="0" w:space="0" w:color="auto"/>
        <w:left w:val="none" w:sz="0" w:space="0" w:color="auto"/>
        <w:bottom w:val="none" w:sz="0" w:space="0" w:color="auto"/>
        <w:right w:val="none" w:sz="0" w:space="0" w:color="auto"/>
      </w:divBdr>
    </w:div>
    <w:div w:id="1671255316">
      <w:marLeft w:val="0"/>
      <w:marRight w:val="0"/>
      <w:marTop w:val="0"/>
      <w:marBottom w:val="0"/>
      <w:divBdr>
        <w:top w:val="none" w:sz="0" w:space="0" w:color="auto"/>
        <w:left w:val="none" w:sz="0" w:space="0" w:color="auto"/>
        <w:bottom w:val="none" w:sz="0" w:space="0" w:color="auto"/>
        <w:right w:val="none" w:sz="0" w:space="0" w:color="auto"/>
      </w:divBdr>
    </w:div>
    <w:div w:id="1671255317">
      <w:marLeft w:val="0"/>
      <w:marRight w:val="0"/>
      <w:marTop w:val="0"/>
      <w:marBottom w:val="0"/>
      <w:divBdr>
        <w:top w:val="none" w:sz="0" w:space="0" w:color="auto"/>
        <w:left w:val="none" w:sz="0" w:space="0" w:color="auto"/>
        <w:bottom w:val="none" w:sz="0" w:space="0" w:color="auto"/>
        <w:right w:val="none" w:sz="0" w:space="0" w:color="auto"/>
      </w:divBdr>
    </w:div>
    <w:div w:id="16712553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B&#246;lge%20plan&#305;-Stratejik%20plan\Stratejik%20Plan\Yeni%20stratejik%20plan\STRAFTEJ&#304;K%20PLANLAM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STRAFTEJİK PLANLAMA</Template>
  <TotalTime>2</TotalTime>
  <Pages>1</Pages>
  <Words>2232</Words>
  <Characters>12728</Characters>
  <Application>Microsoft Office Word</Application>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dc:creator>
  <cp:keywords/>
  <dc:description/>
  <cp:lastModifiedBy>YAZIE</cp:lastModifiedBy>
  <cp:revision>6</cp:revision>
  <cp:lastPrinted>2014-09-30T12:51:00Z</cp:lastPrinted>
  <dcterms:created xsi:type="dcterms:W3CDTF">2014-10-15T12:32:00Z</dcterms:created>
  <dcterms:modified xsi:type="dcterms:W3CDTF">2014-10-16T05:35:00Z</dcterms:modified>
</cp:coreProperties>
</file>